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851A" w14:textId="77777777" w:rsidR="00D6102D" w:rsidRPr="00723A15" w:rsidRDefault="007A67B5" w:rsidP="00CA6695">
      <w:pPr>
        <w:rPr>
          <w:rFonts w:ascii="Arial" w:hAnsi="Arial" w:cs="Arial"/>
          <w:lang w:val="en-GB"/>
        </w:rPr>
      </w:pPr>
      <w:r w:rsidRPr="00723A15">
        <w:rPr>
          <w:rFonts w:ascii="Arial" w:hAnsi="Arial" w:cs="Arial"/>
          <w:lang w:val="en-GB"/>
        </w:rPr>
        <w:t>Press release</w:t>
      </w:r>
    </w:p>
    <w:p w14:paraId="17C3B56D" w14:textId="02335228" w:rsidR="00D6102D" w:rsidRPr="00723A15" w:rsidRDefault="00723A15" w:rsidP="00CA6695">
      <w:pPr>
        <w:rPr>
          <w:rFonts w:ascii="Arial" w:hAnsi="Arial" w:cs="Arial"/>
          <w:b/>
          <w:bCs/>
          <w:sz w:val="28"/>
          <w:szCs w:val="28"/>
          <w:lang w:val="en-GB"/>
        </w:rPr>
      </w:pPr>
      <w:r w:rsidRPr="00723A15">
        <w:rPr>
          <w:rFonts w:ascii="Arial" w:hAnsi="Arial" w:cs="Arial"/>
          <w:b/>
          <w:bCs/>
          <w:sz w:val="28"/>
          <w:szCs w:val="28"/>
          <w:lang w:val="en-GB"/>
        </w:rPr>
        <w:br/>
      </w:r>
      <w:r w:rsidR="007A67B5" w:rsidRPr="00723A15">
        <w:rPr>
          <w:rFonts w:ascii="Arial" w:hAnsi="Arial" w:cs="Arial"/>
          <w:b/>
          <w:bCs/>
          <w:sz w:val="28"/>
          <w:szCs w:val="28"/>
          <w:lang w:val="en-GB"/>
        </w:rPr>
        <w:t xml:space="preserve">The new MG EHS Plug-in Hybrid: the best of </w:t>
      </w:r>
      <w:r w:rsidR="00B62CC1" w:rsidRPr="00723A15">
        <w:rPr>
          <w:rFonts w:ascii="Arial" w:hAnsi="Arial" w:cs="Arial"/>
          <w:b/>
          <w:bCs/>
          <w:sz w:val="28"/>
          <w:szCs w:val="28"/>
          <w:lang w:val="en-GB"/>
        </w:rPr>
        <w:t>both</w:t>
      </w:r>
      <w:r w:rsidR="007A67B5" w:rsidRPr="00723A15">
        <w:rPr>
          <w:rFonts w:ascii="Arial" w:hAnsi="Arial" w:cs="Arial"/>
          <w:b/>
          <w:bCs/>
          <w:sz w:val="28"/>
          <w:szCs w:val="28"/>
          <w:lang w:val="en-GB"/>
        </w:rPr>
        <w:t xml:space="preserve"> worlds</w:t>
      </w:r>
    </w:p>
    <w:p w14:paraId="4A13E3EC" w14:textId="77777777" w:rsidR="00D6102D" w:rsidRPr="00723A15" w:rsidRDefault="00D6102D" w:rsidP="00CA6695">
      <w:pPr>
        <w:pStyle w:val="Lijstalinea"/>
        <w:rPr>
          <w:rFonts w:ascii="Arial" w:hAnsi="Arial" w:cs="Arial"/>
          <w:lang w:val="en-GB"/>
        </w:rPr>
      </w:pPr>
    </w:p>
    <w:p w14:paraId="781BBFF4" w14:textId="3E101C29" w:rsidR="00D6102D" w:rsidRPr="00723A15" w:rsidRDefault="007D2371" w:rsidP="00B62CC1">
      <w:pPr>
        <w:pStyle w:val="Lijstalinea"/>
        <w:numPr>
          <w:ilvl w:val="0"/>
          <w:numId w:val="1"/>
        </w:numPr>
        <w:spacing w:line="252" w:lineRule="auto"/>
        <w:ind w:left="567" w:hanging="207"/>
        <w:rPr>
          <w:rFonts w:ascii="Arial" w:hAnsi="Arial" w:cs="Arial"/>
          <w:b/>
          <w:bCs/>
          <w:lang w:val="en-GB"/>
        </w:rPr>
      </w:pPr>
      <w:r w:rsidRPr="00723A15">
        <w:rPr>
          <w:rFonts w:ascii="Arial" w:hAnsi="Arial" w:cs="Arial"/>
          <w:b/>
          <w:bCs/>
          <w:lang w:val="en-GB"/>
        </w:rPr>
        <w:t>Introducing the s</w:t>
      </w:r>
      <w:r w:rsidR="007A67B5" w:rsidRPr="00723A15">
        <w:rPr>
          <w:rFonts w:ascii="Arial" w:hAnsi="Arial" w:cs="Arial"/>
          <w:b/>
          <w:bCs/>
          <w:lang w:val="en-GB"/>
        </w:rPr>
        <w:t xml:space="preserve">econd model </w:t>
      </w:r>
      <w:r w:rsidR="003455FD" w:rsidRPr="00723A15">
        <w:rPr>
          <w:rFonts w:ascii="Arial" w:hAnsi="Arial" w:cs="Arial"/>
          <w:b/>
          <w:bCs/>
          <w:lang w:val="en-GB"/>
        </w:rPr>
        <w:t xml:space="preserve">of the </w:t>
      </w:r>
      <w:r w:rsidR="007A67B5" w:rsidRPr="00723A15">
        <w:rPr>
          <w:rFonts w:ascii="Arial" w:hAnsi="Arial" w:cs="Arial"/>
          <w:b/>
          <w:bCs/>
          <w:lang w:val="en-GB"/>
        </w:rPr>
        <w:t>MG brand in</w:t>
      </w:r>
      <w:r w:rsidR="00CD5582" w:rsidRPr="00723A15">
        <w:rPr>
          <w:rFonts w:ascii="Arial" w:hAnsi="Arial" w:cs="Arial"/>
          <w:b/>
          <w:bCs/>
          <w:lang w:val="en-GB"/>
        </w:rPr>
        <w:t xml:space="preserve"> mainland</w:t>
      </w:r>
      <w:r w:rsidR="007A67B5" w:rsidRPr="00723A15">
        <w:rPr>
          <w:rFonts w:ascii="Arial" w:hAnsi="Arial" w:cs="Arial"/>
          <w:b/>
          <w:bCs/>
          <w:lang w:val="en-GB"/>
        </w:rPr>
        <w:t xml:space="preserve"> Europe, following the 100% electric MG ZS EV</w:t>
      </w:r>
    </w:p>
    <w:p w14:paraId="5B9FF112" w14:textId="2434C461" w:rsidR="00DA1055" w:rsidRPr="00723A15" w:rsidRDefault="007A67B5" w:rsidP="00B62CC1">
      <w:pPr>
        <w:pStyle w:val="Lijstalinea"/>
        <w:numPr>
          <w:ilvl w:val="0"/>
          <w:numId w:val="1"/>
        </w:numPr>
        <w:spacing w:line="252" w:lineRule="auto"/>
        <w:ind w:left="567" w:hanging="207"/>
        <w:rPr>
          <w:rFonts w:ascii="Arial" w:hAnsi="Arial" w:cs="Arial"/>
          <w:b/>
          <w:bCs/>
          <w:lang w:val="en-GB"/>
        </w:rPr>
      </w:pPr>
      <w:r w:rsidRPr="00723A15">
        <w:rPr>
          <w:rFonts w:ascii="Arial" w:hAnsi="Arial" w:cs="Arial"/>
          <w:b/>
          <w:bCs/>
          <w:lang w:val="en-GB"/>
        </w:rPr>
        <w:t>New MG EHS Plug-in Hybrid with pioneering drive technology, featuring</w:t>
      </w:r>
      <w:r w:rsidR="000A51E0" w:rsidRPr="00723A15">
        <w:rPr>
          <w:rFonts w:ascii="Arial" w:hAnsi="Arial" w:cs="Arial"/>
          <w:b/>
          <w:bCs/>
          <w:lang w:val="en-GB"/>
        </w:rPr>
        <w:t xml:space="preserve"> </w:t>
      </w:r>
      <w:r w:rsidR="001B6976">
        <w:rPr>
          <w:rFonts w:ascii="Arial" w:hAnsi="Arial" w:cs="Arial"/>
          <w:b/>
          <w:bCs/>
          <w:lang w:val="en-GB"/>
        </w:rPr>
        <w:br/>
      </w:r>
      <w:bookmarkStart w:id="0" w:name="_GoBack"/>
      <w:bookmarkEnd w:id="0"/>
      <w:r w:rsidRPr="00723A15">
        <w:rPr>
          <w:rFonts w:ascii="Arial" w:hAnsi="Arial" w:cs="Arial"/>
          <w:b/>
          <w:bCs/>
          <w:lang w:val="en-GB"/>
        </w:rPr>
        <w:t xml:space="preserve">190 kW/258 </w:t>
      </w:r>
      <w:r w:rsidR="00155DC3" w:rsidRPr="00723A15">
        <w:rPr>
          <w:rFonts w:ascii="Arial" w:hAnsi="Arial" w:cs="Arial"/>
          <w:b/>
          <w:bCs/>
          <w:lang w:val="en-GB"/>
        </w:rPr>
        <w:t>hp</w:t>
      </w:r>
      <w:r w:rsidRPr="00723A15">
        <w:rPr>
          <w:rFonts w:ascii="Arial" w:hAnsi="Arial" w:cs="Arial"/>
          <w:b/>
          <w:bCs/>
          <w:lang w:val="en-GB"/>
        </w:rPr>
        <w:t xml:space="preserve"> system power, 52 km electr</w:t>
      </w:r>
      <w:r w:rsidR="00B62CC1" w:rsidRPr="00723A15">
        <w:rPr>
          <w:rFonts w:ascii="Arial" w:hAnsi="Arial" w:cs="Arial"/>
          <w:b/>
          <w:bCs/>
          <w:lang w:val="en-GB"/>
        </w:rPr>
        <w:t>ic range and 43 grams of C</w:t>
      </w:r>
      <w:r w:rsidR="0095439A">
        <w:rPr>
          <w:rFonts w:ascii="Arial" w:hAnsi="Arial" w:cs="Arial"/>
          <w:b/>
          <w:bCs/>
          <w:lang w:val="en-GB"/>
        </w:rPr>
        <w:t>O</w:t>
      </w:r>
      <w:r w:rsidR="0095439A" w:rsidRPr="0095439A">
        <w:rPr>
          <w:rFonts w:ascii="Arial" w:hAnsi="Arial" w:cs="Arial"/>
          <w:b/>
          <w:bCs/>
          <w:vertAlign w:val="subscript"/>
          <w:lang w:val="en-GB"/>
        </w:rPr>
        <w:t>2</w:t>
      </w:r>
      <w:r w:rsidR="00B62CC1" w:rsidRPr="00723A15">
        <w:rPr>
          <w:rFonts w:ascii="Arial" w:hAnsi="Arial" w:cs="Arial"/>
          <w:b/>
          <w:bCs/>
          <w:lang w:val="en-GB"/>
        </w:rPr>
        <w:t>/km</w:t>
      </w:r>
    </w:p>
    <w:p w14:paraId="21F01C14" w14:textId="1E36C1DA" w:rsidR="00DA1055" w:rsidRPr="00723A15" w:rsidRDefault="001E2C61" w:rsidP="00B62CC1">
      <w:pPr>
        <w:pStyle w:val="Lijstalinea"/>
        <w:numPr>
          <w:ilvl w:val="0"/>
          <w:numId w:val="1"/>
        </w:numPr>
        <w:spacing w:line="252" w:lineRule="auto"/>
        <w:ind w:left="567" w:hanging="207"/>
        <w:rPr>
          <w:rFonts w:ascii="Arial" w:hAnsi="Arial" w:cs="Arial"/>
          <w:b/>
          <w:bCs/>
          <w:lang w:val="en-GB"/>
        </w:rPr>
      </w:pPr>
      <w:r w:rsidRPr="00723A15">
        <w:rPr>
          <w:rFonts w:ascii="Arial" w:hAnsi="Arial" w:cs="Arial"/>
          <w:b/>
          <w:bCs/>
          <w:lang w:val="en-GB"/>
        </w:rPr>
        <w:t xml:space="preserve">Spacious </w:t>
      </w:r>
      <w:r w:rsidR="007A67B5" w:rsidRPr="00723A15">
        <w:rPr>
          <w:rFonts w:ascii="Arial" w:hAnsi="Arial" w:cs="Arial"/>
          <w:b/>
          <w:bCs/>
          <w:lang w:val="en-GB"/>
        </w:rPr>
        <w:t>C segment SUV, packed with smart technology for safety, efficiency, infotainment, d</w:t>
      </w:r>
      <w:r w:rsidR="00B62CC1" w:rsidRPr="00723A15">
        <w:rPr>
          <w:rFonts w:ascii="Arial" w:hAnsi="Arial" w:cs="Arial"/>
          <w:b/>
          <w:bCs/>
          <w:lang w:val="en-GB"/>
        </w:rPr>
        <w:t>riving dynamics and ease of use</w:t>
      </w:r>
    </w:p>
    <w:p w14:paraId="1371EB42" w14:textId="7B9604E4" w:rsidR="00F52015" w:rsidRPr="00723A15" w:rsidRDefault="003455FD" w:rsidP="00B62CC1">
      <w:pPr>
        <w:pStyle w:val="Lijstalinea"/>
        <w:numPr>
          <w:ilvl w:val="0"/>
          <w:numId w:val="1"/>
        </w:numPr>
        <w:spacing w:line="252" w:lineRule="auto"/>
        <w:ind w:left="567" w:hanging="207"/>
        <w:rPr>
          <w:rFonts w:ascii="Arial" w:hAnsi="Arial" w:cs="Arial"/>
          <w:b/>
          <w:bCs/>
          <w:lang w:val="en-GB"/>
        </w:rPr>
      </w:pPr>
      <w:r w:rsidRPr="00723A15">
        <w:rPr>
          <w:rFonts w:ascii="Arial" w:hAnsi="Arial" w:cs="Arial"/>
          <w:b/>
          <w:bCs/>
          <w:lang w:val="en-GB"/>
        </w:rPr>
        <w:t>Petrol variant</w:t>
      </w:r>
      <w:r w:rsidR="007A67B5" w:rsidRPr="00723A15">
        <w:rPr>
          <w:rFonts w:ascii="Arial" w:hAnsi="Arial" w:cs="Arial"/>
          <w:b/>
          <w:bCs/>
          <w:lang w:val="en-GB"/>
        </w:rPr>
        <w:t xml:space="preserve"> awarded five stars in Euro NCAP safety tests</w:t>
      </w:r>
    </w:p>
    <w:p w14:paraId="145AFB1A" w14:textId="471D321E" w:rsidR="00D6102D" w:rsidRPr="00723A15" w:rsidRDefault="003C54BD" w:rsidP="00B62CC1">
      <w:pPr>
        <w:pStyle w:val="Lijstalinea"/>
        <w:numPr>
          <w:ilvl w:val="0"/>
          <w:numId w:val="1"/>
        </w:numPr>
        <w:spacing w:line="252" w:lineRule="auto"/>
        <w:ind w:left="567" w:hanging="207"/>
        <w:rPr>
          <w:rFonts w:ascii="Arial" w:hAnsi="Arial" w:cs="Arial"/>
          <w:b/>
          <w:bCs/>
          <w:lang w:val="en-GB"/>
        </w:rPr>
      </w:pPr>
      <w:r w:rsidRPr="00723A15">
        <w:rPr>
          <w:rFonts w:ascii="Arial" w:hAnsi="Arial" w:cs="Arial"/>
          <w:b/>
          <w:bCs/>
          <w:lang w:val="en-GB"/>
        </w:rPr>
        <w:t xml:space="preserve">Start pre-sales </w:t>
      </w:r>
      <w:r w:rsidR="008610BB" w:rsidRPr="00723A15">
        <w:rPr>
          <w:rFonts w:ascii="Arial" w:hAnsi="Arial" w:cs="Arial"/>
          <w:b/>
          <w:bCs/>
          <w:lang w:val="en-GB"/>
        </w:rPr>
        <w:t>and test drive</w:t>
      </w:r>
      <w:r w:rsidR="003455FD" w:rsidRPr="00723A15">
        <w:rPr>
          <w:rFonts w:ascii="Arial" w:hAnsi="Arial" w:cs="Arial"/>
          <w:b/>
          <w:bCs/>
          <w:lang w:val="en-GB"/>
        </w:rPr>
        <w:t>s</w:t>
      </w:r>
      <w:r w:rsidR="008610BB" w:rsidRPr="00723A15">
        <w:rPr>
          <w:rFonts w:ascii="Arial" w:hAnsi="Arial" w:cs="Arial"/>
          <w:b/>
          <w:bCs/>
          <w:lang w:val="en-GB"/>
        </w:rPr>
        <w:t xml:space="preserve"> </w:t>
      </w:r>
      <w:r w:rsidR="00CD5582" w:rsidRPr="00723A15">
        <w:rPr>
          <w:rFonts w:ascii="Arial" w:hAnsi="Arial" w:cs="Arial"/>
          <w:b/>
          <w:bCs/>
          <w:lang w:val="en-GB"/>
        </w:rPr>
        <w:t xml:space="preserve">as of </w:t>
      </w:r>
      <w:r w:rsidR="003455FD" w:rsidRPr="00723A15">
        <w:rPr>
          <w:rFonts w:ascii="Arial" w:hAnsi="Arial" w:cs="Arial"/>
          <w:b/>
          <w:bCs/>
          <w:lang w:val="en-GB"/>
        </w:rPr>
        <w:t xml:space="preserve">today   </w:t>
      </w:r>
      <w:r w:rsidR="007A67B5" w:rsidRPr="00723A15">
        <w:rPr>
          <w:rFonts w:ascii="Arial" w:hAnsi="Arial" w:cs="Arial"/>
          <w:b/>
          <w:bCs/>
          <w:lang w:val="en-GB"/>
        </w:rPr>
        <w:br/>
      </w:r>
    </w:p>
    <w:p w14:paraId="015FC9CC" w14:textId="5C57F869" w:rsidR="00CA10DA" w:rsidRPr="00723A15" w:rsidRDefault="007A67B5" w:rsidP="00CA6695">
      <w:pPr>
        <w:spacing w:after="0" w:line="240" w:lineRule="auto"/>
        <w:rPr>
          <w:rFonts w:ascii="Arial" w:hAnsi="Arial" w:cs="Arial"/>
          <w:b/>
          <w:bCs/>
          <w:lang w:val="en-GB"/>
        </w:rPr>
      </w:pPr>
      <w:r w:rsidRPr="00723A15">
        <w:rPr>
          <w:rFonts w:ascii="Arial" w:hAnsi="Arial" w:cs="Arial"/>
          <w:lang w:val="en-GB"/>
        </w:rPr>
        <w:t>Amsterdam, 7 December 2020 –</w:t>
      </w:r>
      <w:r w:rsidRPr="00723A15">
        <w:rPr>
          <w:rFonts w:ascii="Arial" w:hAnsi="Arial" w:cs="Arial"/>
          <w:b/>
          <w:bCs/>
          <w:lang w:val="en-GB"/>
        </w:rPr>
        <w:t xml:space="preserve"> </w:t>
      </w:r>
      <w:r w:rsidR="000B1E52" w:rsidRPr="00723A15">
        <w:rPr>
          <w:rFonts w:ascii="Arial" w:hAnsi="Arial" w:cs="Arial"/>
          <w:b/>
          <w:bCs/>
          <w:lang w:val="en-GB"/>
        </w:rPr>
        <w:t>Today</w:t>
      </w:r>
      <w:r w:rsidR="001E2C61" w:rsidRPr="00723A15">
        <w:rPr>
          <w:rFonts w:ascii="Arial" w:hAnsi="Arial" w:cs="Arial"/>
          <w:b/>
          <w:bCs/>
          <w:lang w:val="en-GB"/>
        </w:rPr>
        <w:t>,</w:t>
      </w:r>
      <w:r w:rsidR="000B1E52" w:rsidRPr="00723A15">
        <w:rPr>
          <w:rFonts w:ascii="Arial" w:hAnsi="Arial" w:cs="Arial"/>
          <w:b/>
          <w:bCs/>
          <w:lang w:val="en-GB"/>
        </w:rPr>
        <w:t xml:space="preserve"> MG launches </w:t>
      </w:r>
      <w:r w:rsidRPr="00723A15">
        <w:rPr>
          <w:rFonts w:ascii="Arial" w:hAnsi="Arial" w:cs="Arial"/>
          <w:b/>
          <w:bCs/>
          <w:lang w:val="en-GB"/>
        </w:rPr>
        <w:t>the new MG EHS Plug-in Hybrid. Following the fully electric MG ZS EV, this is the second model</w:t>
      </w:r>
      <w:r w:rsidR="003455FD" w:rsidRPr="00723A15">
        <w:rPr>
          <w:rFonts w:ascii="Arial" w:hAnsi="Arial" w:cs="Arial"/>
          <w:b/>
          <w:bCs/>
          <w:lang w:val="en-GB"/>
        </w:rPr>
        <w:t xml:space="preserve"> of MG</w:t>
      </w:r>
      <w:r w:rsidRPr="00723A15">
        <w:rPr>
          <w:rFonts w:ascii="Arial" w:hAnsi="Arial" w:cs="Arial"/>
          <w:b/>
          <w:bCs/>
          <w:lang w:val="en-GB"/>
        </w:rPr>
        <w:t xml:space="preserve"> in</w:t>
      </w:r>
      <w:r w:rsidR="003455FD" w:rsidRPr="00723A15">
        <w:rPr>
          <w:rFonts w:ascii="Arial" w:hAnsi="Arial" w:cs="Arial"/>
          <w:b/>
          <w:bCs/>
          <w:lang w:val="en-GB"/>
        </w:rPr>
        <w:t xml:space="preserve"> mainland</w:t>
      </w:r>
      <w:r w:rsidRPr="00723A15">
        <w:rPr>
          <w:rFonts w:ascii="Arial" w:hAnsi="Arial" w:cs="Arial"/>
          <w:b/>
          <w:bCs/>
          <w:lang w:val="en-GB"/>
        </w:rPr>
        <w:t xml:space="preserve"> Europe.</w:t>
      </w:r>
      <w:r w:rsidRPr="00723A15">
        <w:rPr>
          <w:rFonts w:ascii="Arial" w:hAnsi="Arial" w:cs="Arial"/>
          <w:bCs/>
          <w:lang w:val="en-GB"/>
        </w:rPr>
        <w:t xml:space="preserve"> </w:t>
      </w:r>
      <w:r w:rsidRPr="00723A15">
        <w:rPr>
          <w:rFonts w:ascii="Arial" w:hAnsi="Arial" w:cs="Arial"/>
          <w:b/>
          <w:bCs/>
          <w:lang w:val="en-GB"/>
        </w:rPr>
        <w:t xml:space="preserve">The </w:t>
      </w:r>
      <w:r w:rsidR="007D2371" w:rsidRPr="00723A15">
        <w:rPr>
          <w:rFonts w:ascii="Arial" w:hAnsi="Arial" w:cs="Arial"/>
          <w:b/>
          <w:bCs/>
          <w:lang w:val="en-GB"/>
        </w:rPr>
        <w:t xml:space="preserve">spacious </w:t>
      </w:r>
      <w:r w:rsidRPr="00723A15">
        <w:rPr>
          <w:rFonts w:ascii="Arial" w:hAnsi="Arial" w:cs="Arial"/>
          <w:b/>
          <w:bCs/>
          <w:lang w:val="en-GB"/>
        </w:rPr>
        <w:t>SUV uses pioneering plug-in hybrid technology that combine</w:t>
      </w:r>
      <w:r w:rsidR="00B62CC1" w:rsidRPr="00723A15">
        <w:rPr>
          <w:rFonts w:ascii="Arial" w:hAnsi="Arial" w:cs="Arial"/>
          <w:b/>
          <w:bCs/>
          <w:lang w:val="en-GB"/>
        </w:rPr>
        <w:t>s</w:t>
      </w:r>
      <w:r w:rsidRPr="00723A15">
        <w:rPr>
          <w:rFonts w:ascii="Arial" w:hAnsi="Arial" w:cs="Arial"/>
          <w:b/>
          <w:bCs/>
          <w:lang w:val="en-GB"/>
        </w:rPr>
        <w:t xml:space="preserve"> low consumption and emission levels with optimal driving pleasure.</w:t>
      </w:r>
      <w:r w:rsidRPr="00723A15">
        <w:rPr>
          <w:rFonts w:ascii="Arial" w:hAnsi="Arial" w:cs="Arial"/>
          <w:bCs/>
          <w:lang w:val="en-GB"/>
        </w:rPr>
        <w:t xml:space="preserve"> </w:t>
      </w:r>
      <w:r w:rsidRPr="00723A15">
        <w:rPr>
          <w:rFonts w:ascii="Arial" w:hAnsi="Arial" w:cs="Arial"/>
          <w:b/>
          <w:bCs/>
          <w:lang w:val="en-GB"/>
        </w:rPr>
        <w:t xml:space="preserve">The sturdy power train comprises a 1.5-litre </w:t>
      </w:r>
      <w:r w:rsidR="0077040E" w:rsidRPr="00723A15">
        <w:rPr>
          <w:rFonts w:ascii="Arial" w:hAnsi="Arial" w:cs="Arial"/>
          <w:b/>
          <w:bCs/>
          <w:lang w:val="en-GB"/>
        </w:rPr>
        <w:t xml:space="preserve">turbo </w:t>
      </w:r>
      <w:r w:rsidRPr="00723A15">
        <w:rPr>
          <w:rFonts w:ascii="Arial" w:hAnsi="Arial" w:cs="Arial"/>
          <w:b/>
          <w:bCs/>
          <w:lang w:val="en-GB"/>
        </w:rPr>
        <w:t xml:space="preserve">engine, an ingenious 10-speed transmission, an electric </w:t>
      </w:r>
      <w:r w:rsidR="001E2C61" w:rsidRPr="00723A15">
        <w:rPr>
          <w:rFonts w:ascii="Arial" w:hAnsi="Arial" w:cs="Arial"/>
          <w:b/>
          <w:bCs/>
          <w:lang w:val="en-GB"/>
        </w:rPr>
        <w:t xml:space="preserve">motor </w:t>
      </w:r>
      <w:r w:rsidRPr="00723A15">
        <w:rPr>
          <w:rFonts w:ascii="Arial" w:hAnsi="Arial" w:cs="Arial"/>
          <w:b/>
          <w:bCs/>
          <w:lang w:val="en-GB"/>
        </w:rPr>
        <w:t>and a 16.6 kWh lithium-ion battery.</w:t>
      </w:r>
      <w:r w:rsidRPr="00723A15">
        <w:rPr>
          <w:rFonts w:ascii="Arial" w:hAnsi="Arial" w:cs="Arial"/>
          <w:bCs/>
          <w:lang w:val="en-GB"/>
        </w:rPr>
        <w:t xml:space="preserve"> </w:t>
      </w:r>
      <w:r w:rsidRPr="00723A15">
        <w:rPr>
          <w:rFonts w:ascii="Arial" w:hAnsi="Arial" w:cs="Arial"/>
          <w:b/>
          <w:bCs/>
          <w:lang w:val="en-GB"/>
        </w:rPr>
        <w:t xml:space="preserve">In EV mode, the MG EHS Plug-in Hybrid can travel </w:t>
      </w:r>
      <w:r w:rsidR="001E2C61" w:rsidRPr="00723A15">
        <w:rPr>
          <w:rFonts w:ascii="Arial" w:hAnsi="Arial" w:cs="Arial"/>
          <w:b/>
          <w:bCs/>
          <w:lang w:val="en-GB"/>
        </w:rPr>
        <w:t xml:space="preserve">up to </w:t>
      </w:r>
      <w:r w:rsidRPr="00723A15">
        <w:rPr>
          <w:rFonts w:ascii="Arial" w:hAnsi="Arial" w:cs="Arial"/>
          <w:b/>
          <w:bCs/>
          <w:lang w:val="en-GB"/>
        </w:rPr>
        <w:t>52 km fully electrically (WLTP). What's more, the model is lavishly equipped with an extensive range of comfort and safety features.</w:t>
      </w:r>
      <w:r w:rsidRPr="00723A15">
        <w:rPr>
          <w:rFonts w:ascii="Arial" w:hAnsi="Arial" w:cs="Arial"/>
          <w:bCs/>
          <w:lang w:val="en-GB"/>
        </w:rPr>
        <w:t xml:space="preserve"> </w:t>
      </w:r>
      <w:r w:rsidRPr="00723A15">
        <w:rPr>
          <w:rFonts w:ascii="Arial" w:hAnsi="Arial" w:cs="Arial"/>
          <w:b/>
          <w:bCs/>
          <w:lang w:val="en-GB"/>
        </w:rPr>
        <w:t xml:space="preserve">The five-star Euro NCAP safety </w:t>
      </w:r>
      <w:r w:rsidR="00523B0D" w:rsidRPr="00723A15">
        <w:rPr>
          <w:rFonts w:ascii="Arial" w:hAnsi="Arial" w:cs="Arial"/>
          <w:b/>
          <w:bCs/>
          <w:lang w:val="en-GB"/>
        </w:rPr>
        <w:t xml:space="preserve">rating </w:t>
      </w:r>
      <w:r w:rsidR="00556025" w:rsidRPr="00723A15">
        <w:rPr>
          <w:rFonts w:ascii="Arial" w:hAnsi="Arial" w:cs="Arial"/>
          <w:b/>
          <w:bCs/>
          <w:lang w:val="en-GB"/>
        </w:rPr>
        <w:t>for</w:t>
      </w:r>
      <w:r w:rsidR="003455FD" w:rsidRPr="00723A15">
        <w:rPr>
          <w:rFonts w:ascii="Arial" w:hAnsi="Arial" w:cs="Arial"/>
          <w:b/>
          <w:bCs/>
          <w:lang w:val="en-GB"/>
        </w:rPr>
        <w:t xml:space="preserve"> the petrol </w:t>
      </w:r>
      <w:r w:rsidR="00556025" w:rsidRPr="00723A15">
        <w:rPr>
          <w:rFonts w:ascii="Arial" w:hAnsi="Arial" w:cs="Arial"/>
          <w:b/>
          <w:bCs/>
          <w:lang w:val="en-GB"/>
        </w:rPr>
        <w:t xml:space="preserve">variant </w:t>
      </w:r>
      <w:r w:rsidRPr="00723A15">
        <w:rPr>
          <w:rFonts w:ascii="Arial" w:hAnsi="Arial" w:cs="Arial"/>
          <w:b/>
          <w:bCs/>
          <w:lang w:val="en-GB"/>
        </w:rPr>
        <w:t>is partly thanks to the MG Pilot driv</w:t>
      </w:r>
      <w:r w:rsidR="001B20F3" w:rsidRPr="00723A15">
        <w:rPr>
          <w:rFonts w:ascii="Arial" w:hAnsi="Arial" w:cs="Arial"/>
          <w:b/>
          <w:bCs/>
          <w:lang w:val="en-GB"/>
        </w:rPr>
        <w:t>er</w:t>
      </w:r>
      <w:r w:rsidRPr="00723A15">
        <w:rPr>
          <w:rFonts w:ascii="Arial" w:hAnsi="Arial" w:cs="Arial"/>
          <w:b/>
          <w:bCs/>
          <w:lang w:val="en-GB"/>
        </w:rPr>
        <w:t xml:space="preserve"> assistance systems</w:t>
      </w:r>
      <w:r w:rsidR="00E4531D" w:rsidRPr="00723A15">
        <w:rPr>
          <w:rFonts w:ascii="Arial" w:hAnsi="Arial" w:cs="Arial"/>
          <w:b/>
          <w:bCs/>
          <w:lang w:val="en-GB"/>
        </w:rPr>
        <w:t xml:space="preserve"> and the usage of high tensile steel</w:t>
      </w:r>
      <w:r w:rsidR="00FB7814" w:rsidRPr="00723A15">
        <w:rPr>
          <w:rFonts w:ascii="Arial" w:hAnsi="Arial" w:cs="Arial"/>
          <w:b/>
          <w:bCs/>
          <w:lang w:val="en-GB"/>
        </w:rPr>
        <w:t xml:space="preserve"> in the body structure of the vehicle</w:t>
      </w:r>
      <w:r w:rsidR="00E4531D" w:rsidRPr="00723A15">
        <w:rPr>
          <w:rFonts w:ascii="Arial" w:hAnsi="Arial" w:cs="Arial"/>
          <w:b/>
          <w:bCs/>
          <w:lang w:val="en-GB"/>
        </w:rPr>
        <w:t>.</w:t>
      </w:r>
      <w:r w:rsidR="006B7464" w:rsidRPr="00723A15">
        <w:rPr>
          <w:rFonts w:ascii="Arial" w:hAnsi="Arial" w:cs="Arial"/>
          <w:b/>
          <w:bCs/>
          <w:lang w:val="en-GB"/>
        </w:rPr>
        <w:t xml:space="preserve"> MG will </w:t>
      </w:r>
      <w:r w:rsidR="001E2C61" w:rsidRPr="00723A15">
        <w:rPr>
          <w:rFonts w:ascii="Arial" w:hAnsi="Arial" w:cs="Arial"/>
          <w:b/>
          <w:bCs/>
          <w:lang w:val="en-GB"/>
        </w:rPr>
        <w:t xml:space="preserve">introduce </w:t>
      </w:r>
      <w:r w:rsidR="006B7464" w:rsidRPr="00723A15">
        <w:rPr>
          <w:rFonts w:ascii="Arial" w:hAnsi="Arial" w:cs="Arial"/>
          <w:b/>
          <w:bCs/>
          <w:lang w:val="en-GB"/>
        </w:rPr>
        <w:t xml:space="preserve">the new MG EHS </w:t>
      </w:r>
      <w:r w:rsidR="001E2C61" w:rsidRPr="00723A15">
        <w:rPr>
          <w:rFonts w:ascii="Arial" w:hAnsi="Arial" w:cs="Arial"/>
          <w:b/>
          <w:bCs/>
          <w:lang w:val="en-GB"/>
        </w:rPr>
        <w:t xml:space="preserve">Plug-in Hybrid </w:t>
      </w:r>
      <w:r w:rsidR="006B7464" w:rsidRPr="00723A15">
        <w:rPr>
          <w:rFonts w:ascii="Arial" w:hAnsi="Arial" w:cs="Arial"/>
          <w:b/>
          <w:bCs/>
          <w:lang w:val="en-GB"/>
        </w:rPr>
        <w:t xml:space="preserve">in Europe with a starting price range of € </w:t>
      </w:r>
      <w:r w:rsidR="003455FD" w:rsidRPr="00723A15">
        <w:rPr>
          <w:rFonts w:ascii="Arial" w:hAnsi="Arial" w:cs="Arial"/>
          <w:b/>
          <w:bCs/>
          <w:lang w:val="en-GB"/>
        </w:rPr>
        <w:t xml:space="preserve">34,000. </w:t>
      </w:r>
    </w:p>
    <w:p w14:paraId="52CD572C" w14:textId="77777777" w:rsidR="00CC6E9A" w:rsidRPr="00723A15" w:rsidRDefault="00CC6E9A" w:rsidP="00CA6695">
      <w:pPr>
        <w:spacing w:after="0" w:line="240" w:lineRule="auto"/>
        <w:rPr>
          <w:rFonts w:ascii="Arial" w:hAnsi="Arial" w:cs="Arial"/>
          <w:color w:val="000000"/>
          <w:lang w:val="en-GB" w:eastAsia="nl-NL"/>
        </w:rPr>
      </w:pPr>
    </w:p>
    <w:p w14:paraId="2A961871" w14:textId="3220BD13" w:rsidR="0036250C" w:rsidRPr="00723A15" w:rsidRDefault="007A67B5" w:rsidP="00CA6695">
      <w:pPr>
        <w:spacing w:after="0" w:line="240" w:lineRule="auto"/>
        <w:rPr>
          <w:rFonts w:ascii="Arial" w:hAnsi="Arial" w:cs="Arial"/>
          <w:lang w:val="en-GB"/>
        </w:rPr>
      </w:pPr>
      <w:r w:rsidRPr="00723A15">
        <w:rPr>
          <w:rFonts w:ascii="Arial" w:hAnsi="Arial" w:cs="Arial"/>
          <w:color w:val="000000"/>
          <w:lang w:val="en-GB"/>
        </w:rPr>
        <w:t xml:space="preserve">When embarking on an 'electric life', MG offers a well-designed, environmentally-conscious </w:t>
      </w:r>
      <w:r w:rsidR="003455FD" w:rsidRPr="00723A15">
        <w:rPr>
          <w:rFonts w:ascii="Arial" w:hAnsi="Arial" w:cs="Arial"/>
          <w:color w:val="000000"/>
          <w:lang w:val="en-GB"/>
        </w:rPr>
        <w:t>SUV</w:t>
      </w:r>
      <w:r w:rsidRPr="00723A15">
        <w:rPr>
          <w:rFonts w:ascii="Arial" w:hAnsi="Arial" w:cs="Arial"/>
          <w:color w:val="000000"/>
          <w:lang w:val="en-GB"/>
        </w:rPr>
        <w:t xml:space="preserve"> that is fu</w:t>
      </w:r>
      <w:r w:rsidR="008C0FEB" w:rsidRPr="00723A15">
        <w:rPr>
          <w:rFonts w:ascii="Arial" w:hAnsi="Arial" w:cs="Arial"/>
          <w:color w:val="000000"/>
          <w:lang w:val="en-GB"/>
        </w:rPr>
        <w:t>nctional, safe and affordable. “</w:t>
      </w:r>
      <w:r w:rsidRPr="00723A15">
        <w:rPr>
          <w:rFonts w:ascii="Arial" w:hAnsi="Arial" w:cs="Arial"/>
          <w:color w:val="000000"/>
          <w:lang w:val="en-GB"/>
        </w:rPr>
        <w:t xml:space="preserve">Today's motorist wants a fully-electric vehicle that facilitates sustainable driving without having to worry too much about the </w:t>
      </w:r>
      <w:r w:rsidR="001E2C61" w:rsidRPr="00723A15">
        <w:rPr>
          <w:rFonts w:ascii="Arial" w:hAnsi="Arial" w:cs="Arial"/>
          <w:color w:val="000000"/>
          <w:lang w:val="en-GB"/>
        </w:rPr>
        <w:t>range</w:t>
      </w:r>
      <w:r w:rsidRPr="00723A15">
        <w:rPr>
          <w:rFonts w:ascii="Arial" w:hAnsi="Arial" w:cs="Arial"/>
          <w:color w:val="000000"/>
          <w:lang w:val="en-GB"/>
        </w:rPr>
        <w:t xml:space="preserve">. For those who are not yet ready for a fully electric car, we are launching the MG EHS Plug-in Hybrid: our second electrified SUV </w:t>
      </w:r>
      <w:r w:rsidR="001E2C61" w:rsidRPr="00723A15">
        <w:rPr>
          <w:rFonts w:ascii="Arial" w:hAnsi="Arial" w:cs="Arial"/>
          <w:color w:val="000000"/>
          <w:lang w:val="en-GB"/>
        </w:rPr>
        <w:t xml:space="preserve">in addition to </w:t>
      </w:r>
      <w:r w:rsidRPr="00723A15">
        <w:rPr>
          <w:rFonts w:ascii="Arial" w:hAnsi="Arial" w:cs="Arial"/>
          <w:color w:val="000000"/>
          <w:lang w:val="en-GB"/>
        </w:rPr>
        <w:t xml:space="preserve">the fully-electric MG ZS EV”, says Matt Lei, CEO of MG </w:t>
      </w:r>
      <w:r w:rsidR="00523B0D" w:rsidRPr="00723A15">
        <w:rPr>
          <w:rFonts w:ascii="Arial" w:hAnsi="Arial" w:cs="Arial"/>
          <w:color w:val="000000"/>
          <w:lang w:val="en-GB"/>
        </w:rPr>
        <w:t xml:space="preserve">Motor </w:t>
      </w:r>
      <w:r w:rsidRPr="00723A15">
        <w:rPr>
          <w:rFonts w:ascii="Arial" w:hAnsi="Arial" w:cs="Arial"/>
          <w:color w:val="000000"/>
          <w:lang w:val="en-GB"/>
        </w:rPr>
        <w:t>Europe.</w:t>
      </w:r>
    </w:p>
    <w:p w14:paraId="5B3463BE" w14:textId="77777777" w:rsidR="00CC6E9A" w:rsidRPr="00723A15" w:rsidRDefault="00CC6E9A" w:rsidP="00CA6695">
      <w:pPr>
        <w:spacing w:after="0" w:line="240" w:lineRule="auto"/>
        <w:rPr>
          <w:rFonts w:ascii="Arial" w:hAnsi="Arial" w:cs="Arial"/>
          <w:b/>
          <w:bCs/>
          <w:lang w:val="en-GB"/>
        </w:rPr>
      </w:pPr>
    </w:p>
    <w:p w14:paraId="03E34ED0" w14:textId="77777777" w:rsidR="0062328E" w:rsidRPr="00723A15" w:rsidRDefault="007A67B5" w:rsidP="00CA6695">
      <w:pPr>
        <w:spacing w:after="0" w:line="240" w:lineRule="auto"/>
        <w:rPr>
          <w:rFonts w:ascii="Arial" w:hAnsi="Arial" w:cs="Arial"/>
          <w:b/>
          <w:bCs/>
          <w:lang w:val="en-GB"/>
        </w:rPr>
      </w:pPr>
      <w:r w:rsidRPr="00723A15">
        <w:rPr>
          <w:rFonts w:ascii="Arial" w:hAnsi="Arial" w:cs="Arial"/>
          <w:b/>
          <w:bCs/>
          <w:lang w:val="en-GB"/>
        </w:rPr>
        <w:t>Innovative drive technology</w:t>
      </w:r>
    </w:p>
    <w:p w14:paraId="42532C6C" w14:textId="166257D2" w:rsidR="00D52B66" w:rsidRPr="00723A15" w:rsidRDefault="007A67B5" w:rsidP="00CA6695">
      <w:pPr>
        <w:spacing w:after="0" w:line="240" w:lineRule="auto"/>
        <w:rPr>
          <w:rFonts w:ascii="Arial" w:hAnsi="Arial" w:cs="Arial"/>
          <w:lang w:val="en-GB"/>
        </w:rPr>
      </w:pPr>
      <w:r w:rsidRPr="00723A15">
        <w:rPr>
          <w:rFonts w:ascii="Arial" w:hAnsi="Arial" w:cs="Arial"/>
          <w:lang w:val="en-GB"/>
        </w:rPr>
        <w:t>The new MG EHS Plug-in Hybrid benefits from innovative drive technology. A tried-and-tested 1.5-litre turbo petrol engine (</w:t>
      </w:r>
      <w:r w:rsidR="004619C5" w:rsidRPr="00723A15">
        <w:rPr>
          <w:rFonts w:ascii="Arial" w:hAnsi="Arial" w:cs="Arial"/>
          <w:lang w:val="en-GB"/>
        </w:rPr>
        <w:t>119</w:t>
      </w:r>
      <w:r w:rsidR="00333061" w:rsidRPr="00723A15">
        <w:rPr>
          <w:rFonts w:ascii="Arial" w:hAnsi="Arial" w:cs="Arial"/>
          <w:lang w:val="en-GB"/>
        </w:rPr>
        <w:t xml:space="preserve"> kW/</w:t>
      </w:r>
      <w:r w:rsidR="004619C5" w:rsidRPr="00723A15">
        <w:rPr>
          <w:rFonts w:ascii="Arial" w:hAnsi="Arial" w:cs="Arial"/>
          <w:lang w:val="en-GB"/>
        </w:rPr>
        <w:t>162</w:t>
      </w:r>
      <w:r w:rsidR="00333061" w:rsidRPr="00723A15">
        <w:rPr>
          <w:rFonts w:ascii="Arial" w:hAnsi="Arial" w:cs="Arial"/>
          <w:lang w:val="en-GB"/>
        </w:rPr>
        <w:t xml:space="preserve"> hp and </w:t>
      </w:r>
      <w:r w:rsidR="004619C5" w:rsidRPr="00723A15">
        <w:rPr>
          <w:rFonts w:ascii="Arial" w:hAnsi="Arial" w:cs="Arial"/>
          <w:lang w:val="en-GB"/>
        </w:rPr>
        <w:t>250</w:t>
      </w:r>
      <w:r w:rsidR="00333061" w:rsidRPr="00723A15">
        <w:rPr>
          <w:rFonts w:ascii="Arial" w:hAnsi="Arial" w:cs="Arial"/>
          <w:lang w:val="en-GB"/>
        </w:rPr>
        <w:t xml:space="preserve"> Nm</w:t>
      </w:r>
      <w:r w:rsidR="001E2C61" w:rsidRPr="00723A15">
        <w:rPr>
          <w:rFonts w:ascii="Arial" w:hAnsi="Arial" w:cs="Arial"/>
          <w:lang w:val="en-GB"/>
        </w:rPr>
        <w:t>)</w:t>
      </w:r>
      <w:r w:rsidRPr="00723A15">
        <w:rPr>
          <w:rFonts w:ascii="Arial" w:hAnsi="Arial" w:cs="Arial"/>
          <w:lang w:val="en-GB"/>
        </w:rPr>
        <w:t xml:space="preserve"> </w:t>
      </w:r>
      <w:r w:rsidR="001E2C61" w:rsidRPr="00723A15">
        <w:rPr>
          <w:rFonts w:ascii="Arial" w:hAnsi="Arial" w:cs="Arial"/>
          <w:lang w:val="en-GB"/>
        </w:rPr>
        <w:t xml:space="preserve">works </w:t>
      </w:r>
      <w:r w:rsidRPr="00723A15">
        <w:rPr>
          <w:rFonts w:ascii="Arial" w:hAnsi="Arial" w:cs="Arial"/>
          <w:lang w:val="en-GB"/>
        </w:rPr>
        <w:t xml:space="preserve">optimally with a powerful </w:t>
      </w:r>
      <w:r w:rsidR="00F50021" w:rsidRPr="00723A15">
        <w:rPr>
          <w:rFonts w:ascii="Arial" w:hAnsi="Arial" w:cs="Arial"/>
          <w:lang w:val="en-GB"/>
        </w:rPr>
        <w:t>(90 kW/</w:t>
      </w:r>
      <w:r w:rsidRPr="00723A15">
        <w:rPr>
          <w:rFonts w:ascii="Arial" w:hAnsi="Arial" w:cs="Arial"/>
          <w:lang w:val="en-GB"/>
        </w:rPr>
        <w:t xml:space="preserve">122 hp </w:t>
      </w:r>
      <w:r w:rsidR="00F50021" w:rsidRPr="00723A15">
        <w:rPr>
          <w:rFonts w:ascii="Arial" w:hAnsi="Arial" w:cs="Arial"/>
          <w:lang w:val="en-GB"/>
        </w:rPr>
        <w:t xml:space="preserve">and </w:t>
      </w:r>
      <w:r w:rsidRPr="00723A15">
        <w:rPr>
          <w:rFonts w:ascii="Arial" w:hAnsi="Arial" w:cs="Arial"/>
          <w:lang w:val="en-GB"/>
        </w:rPr>
        <w:t xml:space="preserve">230 Nm) electric </w:t>
      </w:r>
      <w:r w:rsidR="00F50021" w:rsidRPr="00723A15">
        <w:rPr>
          <w:rFonts w:ascii="Arial" w:hAnsi="Arial" w:cs="Arial"/>
          <w:lang w:val="en-GB"/>
        </w:rPr>
        <w:t>motor</w:t>
      </w:r>
      <w:r w:rsidRPr="00723A15">
        <w:rPr>
          <w:rFonts w:ascii="Arial" w:hAnsi="Arial" w:cs="Arial"/>
          <w:lang w:val="en-GB"/>
        </w:rPr>
        <w:t>. The vehicle boasts a system power of 190 kW</w:t>
      </w:r>
      <w:r w:rsidR="00F50021" w:rsidRPr="00723A15">
        <w:rPr>
          <w:rFonts w:ascii="Arial" w:hAnsi="Arial" w:cs="Arial"/>
          <w:lang w:val="en-GB"/>
        </w:rPr>
        <w:t>/</w:t>
      </w:r>
      <w:r w:rsidRPr="00723A15">
        <w:rPr>
          <w:rFonts w:ascii="Arial" w:hAnsi="Arial" w:cs="Arial"/>
          <w:lang w:val="en-GB"/>
        </w:rPr>
        <w:t>258 hp, with a 370 Nm peak torqu</w:t>
      </w:r>
      <w:r w:rsidR="00FB7814" w:rsidRPr="00723A15">
        <w:rPr>
          <w:rFonts w:ascii="Arial" w:hAnsi="Arial" w:cs="Arial"/>
          <w:lang w:val="en-GB"/>
        </w:rPr>
        <w:t>e.</w:t>
      </w:r>
      <w:r w:rsidRPr="00723A15">
        <w:rPr>
          <w:rFonts w:ascii="Arial" w:hAnsi="Arial" w:cs="Arial"/>
          <w:lang w:val="en-GB"/>
        </w:rPr>
        <w:t xml:space="preserve"> </w:t>
      </w:r>
    </w:p>
    <w:p w14:paraId="0BDC012E" w14:textId="77777777" w:rsidR="00CC6E9A" w:rsidRPr="00723A15" w:rsidRDefault="00CC6E9A" w:rsidP="00CA6695">
      <w:pPr>
        <w:spacing w:after="0" w:line="240" w:lineRule="auto"/>
        <w:rPr>
          <w:rFonts w:ascii="Arial" w:hAnsi="Arial" w:cs="Arial"/>
          <w:lang w:val="en-GB"/>
        </w:rPr>
      </w:pPr>
    </w:p>
    <w:p w14:paraId="1226024D" w14:textId="30A3C8FD" w:rsidR="00DC1721" w:rsidRPr="00723A15" w:rsidRDefault="007A67B5" w:rsidP="00CA6695">
      <w:pPr>
        <w:spacing w:after="0" w:line="240" w:lineRule="auto"/>
        <w:rPr>
          <w:rFonts w:ascii="Arial" w:hAnsi="Arial" w:cs="Arial"/>
          <w:lang w:val="en-GB"/>
        </w:rPr>
      </w:pPr>
      <w:r w:rsidRPr="00723A15">
        <w:rPr>
          <w:rFonts w:ascii="Arial" w:hAnsi="Arial" w:cs="Arial"/>
          <w:lang w:val="en-GB"/>
        </w:rPr>
        <w:t xml:space="preserve">A 16.6 kWh lithium-ion battery powers the strong electric </w:t>
      </w:r>
      <w:r w:rsidR="00F50021" w:rsidRPr="00723A15">
        <w:rPr>
          <w:rFonts w:ascii="Arial" w:hAnsi="Arial" w:cs="Arial"/>
          <w:lang w:val="en-GB"/>
        </w:rPr>
        <w:t>motor</w:t>
      </w:r>
      <w:r w:rsidRPr="00723A15">
        <w:rPr>
          <w:rFonts w:ascii="Arial" w:hAnsi="Arial" w:cs="Arial"/>
          <w:lang w:val="en-GB"/>
        </w:rPr>
        <w:t xml:space="preserve">, enabling the MG EHS Plug-in Hybrid to cover a maximum distance of 52 km (WLTP), </w:t>
      </w:r>
      <w:r w:rsidR="00F50021" w:rsidRPr="00723A15">
        <w:rPr>
          <w:rFonts w:ascii="Arial" w:hAnsi="Arial" w:cs="Arial"/>
          <w:lang w:val="en-GB"/>
        </w:rPr>
        <w:t>purely driven by the electric motor and,</w:t>
      </w:r>
      <w:r w:rsidRPr="00723A15">
        <w:rPr>
          <w:rFonts w:ascii="Arial" w:hAnsi="Arial" w:cs="Arial"/>
          <w:lang w:val="en-GB"/>
        </w:rPr>
        <w:t xml:space="preserve"> therefore</w:t>
      </w:r>
      <w:r w:rsidR="00F50021" w:rsidRPr="00723A15">
        <w:rPr>
          <w:rFonts w:ascii="Arial" w:hAnsi="Arial" w:cs="Arial"/>
          <w:lang w:val="en-GB"/>
        </w:rPr>
        <w:t>, fully</w:t>
      </w:r>
      <w:r w:rsidR="002565AE" w:rsidRPr="00723A15">
        <w:rPr>
          <w:rFonts w:ascii="Arial" w:hAnsi="Arial" w:cs="Arial"/>
          <w:lang w:val="en-GB"/>
        </w:rPr>
        <w:t xml:space="preserve"> </w:t>
      </w:r>
      <w:r w:rsidRPr="00723A15">
        <w:rPr>
          <w:rFonts w:ascii="Arial" w:hAnsi="Arial" w:cs="Arial"/>
          <w:lang w:val="en-GB"/>
        </w:rPr>
        <w:t xml:space="preserve">emission free. The 3.7 kW on-board charger allows the battery to be fully charged at a public (AC) charging point in around 4.5 hours. The plug-in hybrid SUV is also fitted with a regenerative braking system, which stores the energy released during deceleration and re-uses it to optimise the </w:t>
      </w:r>
      <w:r w:rsidR="00F50021" w:rsidRPr="00723A15">
        <w:rPr>
          <w:rFonts w:ascii="Arial" w:hAnsi="Arial" w:cs="Arial"/>
          <w:lang w:val="en-GB"/>
        </w:rPr>
        <w:t>battery range</w:t>
      </w:r>
      <w:r w:rsidRPr="00723A15">
        <w:rPr>
          <w:rFonts w:ascii="Arial" w:hAnsi="Arial" w:cs="Arial"/>
          <w:lang w:val="en-GB"/>
        </w:rPr>
        <w:t xml:space="preserve"> or further reduce fuel consumption.</w:t>
      </w:r>
      <w:r w:rsidR="000A51E0" w:rsidRPr="00723A15">
        <w:rPr>
          <w:rFonts w:ascii="Arial" w:hAnsi="Arial" w:cs="Arial"/>
          <w:lang w:val="en-GB"/>
        </w:rPr>
        <w:t xml:space="preserve"> </w:t>
      </w:r>
    </w:p>
    <w:p w14:paraId="57330D7A" w14:textId="77777777" w:rsidR="00CC6E9A" w:rsidRPr="00723A15" w:rsidRDefault="00CC6E9A" w:rsidP="00CA6695">
      <w:pPr>
        <w:spacing w:after="0" w:line="240" w:lineRule="auto"/>
        <w:rPr>
          <w:rFonts w:ascii="Arial" w:hAnsi="Arial" w:cs="Arial"/>
          <w:lang w:val="en-GB"/>
        </w:rPr>
      </w:pPr>
    </w:p>
    <w:p w14:paraId="5C98E26D" w14:textId="7CFA3D03" w:rsidR="009D6571" w:rsidRPr="00723A15" w:rsidRDefault="007A67B5" w:rsidP="00CA6695">
      <w:pPr>
        <w:spacing w:after="0" w:line="240" w:lineRule="auto"/>
        <w:rPr>
          <w:rFonts w:ascii="Arial" w:hAnsi="Arial" w:cs="Arial"/>
          <w:lang w:val="en-GB"/>
        </w:rPr>
      </w:pPr>
      <w:r w:rsidRPr="00723A15">
        <w:rPr>
          <w:rFonts w:ascii="Arial" w:hAnsi="Arial" w:cs="Arial"/>
          <w:lang w:val="en-GB"/>
        </w:rPr>
        <w:t>A</w:t>
      </w:r>
      <w:r w:rsidR="009F3265" w:rsidRPr="00723A15">
        <w:rPr>
          <w:rFonts w:ascii="Arial" w:hAnsi="Arial" w:cs="Arial"/>
          <w:lang w:val="en-GB"/>
        </w:rPr>
        <w:t>n a</w:t>
      </w:r>
      <w:r w:rsidRPr="00723A15">
        <w:rPr>
          <w:rFonts w:ascii="Arial" w:hAnsi="Arial" w:cs="Arial"/>
          <w:lang w:val="en-GB"/>
        </w:rPr>
        <w:t xml:space="preserve">dvanced </w:t>
      </w:r>
      <w:r w:rsidR="00F50021" w:rsidRPr="00723A15">
        <w:rPr>
          <w:rFonts w:ascii="Arial" w:hAnsi="Arial" w:cs="Arial"/>
          <w:lang w:val="en-GB"/>
        </w:rPr>
        <w:t xml:space="preserve">gearbox </w:t>
      </w:r>
      <w:r w:rsidR="00FE7E29" w:rsidRPr="00723A15">
        <w:rPr>
          <w:rFonts w:ascii="Arial" w:hAnsi="Arial" w:cs="Arial"/>
          <w:lang w:val="en-GB"/>
        </w:rPr>
        <w:t>transfers</w:t>
      </w:r>
      <w:r w:rsidRPr="00723A15">
        <w:rPr>
          <w:rFonts w:ascii="Arial" w:hAnsi="Arial" w:cs="Arial"/>
          <w:lang w:val="en-GB"/>
        </w:rPr>
        <w:t xml:space="preserve"> the power from the petrol engine and the electric motor to the front wheels. The petrol engine's drive torque is transmitted by a 6-speed automatic gearbox, while the electric motor transmits the power </w:t>
      </w:r>
      <w:r w:rsidR="008203A2" w:rsidRPr="00723A15">
        <w:rPr>
          <w:rFonts w:ascii="Arial" w:hAnsi="Arial" w:cs="Arial"/>
          <w:lang w:val="en-GB"/>
        </w:rPr>
        <w:t>through</w:t>
      </w:r>
      <w:r w:rsidRPr="00723A15">
        <w:rPr>
          <w:rFonts w:ascii="Arial" w:hAnsi="Arial" w:cs="Arial"/>
          <w:lang w:val="en-GB"/>
        </w:rPr>
        <w:t xml:space="preserve"> an electronic drive unit with four gears. Together, they form a 10-speed automatic gearbox, enabling the vehicle to choose the ideal gear and change gear smoothly and rapidly, ensuring above-average </w:t>
      </w:r>
      <w:r w:rsidRPr="00723A15">
        <w:rPr>
          <w:rFonts w:ascii="Arial" w:hAnsi="Arial" w:cs="Arial"/>
          <w:lang w:val="en-GB"/>
        </w:rPr>
        <w:lastRenderedPageBreak/>
        <w:t xml:space="preserve">efficiency in all conditions. The average </w:t>
      </w:r>
      <w:r w:rsidRPr="0095439A">
        <w:rPr>
          <w:rFonts w:ascii="Arial" w:hAnsi="Arial" w:cs="Arial"/>
          <w:lang w:val="en-GB"/>
        </w:rPr>
        <w:t>CO</w:t>
      </w:r>
      <w:r w:rsidRPr="0095439A">
        <w:rPr>
          <w:rFonts w:ascii="Arial" w:hAnsi="Arial" w:cs="Arial"/>
          <w:vertAlign w:val="subscript"/>
          <w:lang w:val="en-GB"/>
        </w:rPr>
        <w:t>2</w:t>
      </w:r>
      <w:r w:rsidRPr="0095439A">
        <w:rPr>
          <w:rFonts w:ascii="Arial" w:hAnsi="Arial" w:cs="Arial"/>
          <w:lang w:val="en-GB"/>
        </w:rPr>
        <w:t xml:space="preserve"> </w:t>
      </w:r>
      <w:r w:rsidRPr="00723A15">
        <w:rPr>
          <w:rFonts w:ascii="Arial" w:hAnsi="Arial" w:cs="Arial"/>
          <w:lang w:val="en-GB"/>
        </w:rPr>
        <w:t xml:space="preserve">emission of the MG EHS Plug-in Hybrid has been established as 43 g/km (WLTP). </w:t>
      </w:r>
    </w:p>
    <w:p w14:paraId="70335905" w14:textId="77777777" w:rsidR="00CC6E9A" w:rsidRPr="00723A15" w:rsidRDefault="00CC6E9A" w:rsidP="00CA6695">
      <w:pPr>
        <w:spacing w:after="0" w:line="240" w:lineRule="auto"/>
        <w:rPr>
          <w:rFonts w:ascii="Arial" w:hAnsi="Arial" w:cs="Arial"/>
          <w:b/>
          <w:bCs/>
          <w:lang w:val="en-GB"/>
        </w:rPr>
      </w:pPr>
    </w:p>
    <w:p w14:paraId="7CEB0475" w14:textId="77777777" w:rsidR="00915765" w:rsidRPr="00723A15" w:rsidRDefault="007A67B5" w:rsidP="00CA6695">
      <w:pPr>
        <w:spacing w:after="0" w:line="240" w:lineRule="auto"/>
        <w:rPr>
          <w:rFonts w:ascii="Arial" w:hAnsi="Arial" w:cs="Arial"/>
          <w:b/>
          <w:bCs/>
          <w:lang w:val="en-GB"/>
        </w:rPr>
      </w:pPr>
      <w:r w:rsidRPr="00723A15">
        <w:rPr>
          <w:rFonts w:ascii="Arial" w:hAnsi="Arial" w:cs="Arial"/>
          <w:b/>
          <w:bCs/>
          <w:lang w:val="en-GB"/>
        </w:rPr>
        <w:t>Plenty of driving pleasure</w:t>
      </w:r>
    </w:p>
    <w:p w14:paraId="5F16EF38" w14:textId="20BF0FAA" w:rsidR="00C300C3" w:rsidRPr="00723A15" w:rsidRDefault="007A67B5" w:rsidP="00CA6695">
      <w:pPr>
        <w:spacing w:after="0" w:line="240" w:lineRule="auto"/>
        <w:rPr>
          <w:rFonts w:ascii="Arial" w:hAnsi="Arial" w:cs="Arial"/>
          <w:lang w:val="en-GB"/>
        </w:rPr>
      </w:pPr>
      <w:r w:rsidRPr="00723A15">
        <w:rPr>
          <w:rFonts w:ascii="Arial" w:hAnsi="Arial" w:cs="Arial"/>
          <w:lang w:val="en-GB"/>
        </w:rPr>
        <w:t xml:space="preserve">The MG EHS Plug-in Hybrid's pioneering drive technology </w:t>
      </w:r>
      <w:r w:rsidR="00F50021" w:rsidRPr="00723A15">
        <w:rPr>
          <w:rFonts w:ascii="Arial" w:hAnsi="Arial" w:cs="Arial"/>
          <w:lang w:val="en-GB"/>
        </w:rPr>
        <w:t>offers</w:t>
      </w:r>
      <w:r w:rsidRPr="00723A15">
        <w:rPr>
          <w:rFonts w:ascii="Arial" w:hAnsi="Arial" w:cs="Arial"/>
          <w:lang w:val="en-GB"/>
        </w:rPr>
        <w:t xml:space="preserve"> outstanding efficiency and the opportunity to drive fully electric, but also plenty of driving pleasure. Thanks to the high </w:t>
      </w:r>
      <w:r w:rsidR="00F50021" w:rsidRPr="00723A15">
        <w:rPr>
          <w:rFonts w:ascii="Arial" w:hAnsi="Arial" w:cs="Arial"/>
          <w:lang w:val="en-GB"/>
        </w:rPr>
        <w:t>output</w:t>
      </w:r>
      <w:r w:rsidRPr="00723A15">
        <w:rPr>
          <w:rFonts w:ascii="Arial" w:hAnsi="Arial" w:cs="Arial"/>
          <w:lang w:val="en-GB"/>
        </w:rPr>
        <w:t xml:space="preserve"> of the power sources and the immediate response of the electric </w:t>
      </w:r>
      <w:r w:rsidR="00536D0C" w:rsidRPr="00723A15">
        <w:rPr>
          <w:rFonts w:ascii="Arial" w:hAnsi="Arial" w:cs="Arial"/>
          <w:lang w:val="en-GB"/>
        </w:rPr>
        <w:t>motor</w:t>
      </w:r>
      <w:r w:rsidRPr="00723A15">
        <w:rPr>
          <w:rFonts w:ascii="Arial" w:hAnsi="Arial" w:cs="Arial"/>
          <w:lang w:val="en-GB"/>
        </w:rPr>
        <w:t xml:space="preserve">, the MG EHS Plug-in Hybrid accelerates from 0 to 100 km/h in just 6.9 seconds. What's more, for maximum traction, the model is equipped as standard with </w:t>
      </w:r>
      <w:r w:rsidR="0055342D" w:rsidRPr="00723A15">
        <w:rPr>
          <w:rFonts w:ascii="Arial" w:hAnsi="Arial" w:cs="Arial"/>
          <w:lang w:val="en-GB"/>
        </w:rPr>
        <w:t>XDS electronic differential lock</w:t>
      </w:r>
      <w:r w:rsidR="00FB7814" w:rsidRPr="00723A15">
        <w:rPr>
          <w:rFonts w:ascii="Arial" w:hAnsi="Arial" w:cs="Arial"/>
          <w:lang w:val="en-GB"/>
        </w:rPr>
        <w:t>.</w:t>
      </w:r>
    </w:p>
    <w:p w14:paraId="0DE414C8" w14:textId="77777777" w:rsidR="00CC6E9A" w:rsidRPr="00723A15" w:rsidRDefault="00CC6E9A" w:rsidP="00CA6695">
      <w:pPr>
        <w:spacing w:after="0" w:line="240" w:lineRule="auto"/>
        <w:rPr>
          <w:rFonts w:ascii="Arial" w:hAnsi="Arial" w:cs="Arial"/>
          <w:b/>
          <w:bCs/>
          <w:lang w:val="en-GB"/>
        </w:rPr>
      </w:pPr>
    </w:p>
    <w:p w14:paraId="01FE038B" w14:textId="26AD1979" w:rsidR="0011130C" w:rsidRPr="00723A15" w:rsidRDefault="007A67B5" w:rsidP="00CA6695">
      <w:pPr>
        <w:spacing w:after="0" w:line="240" w:lineRule="auto"/>
        <w:rPr>
          <w:rFonts w:ascii="Arial" w:hAnsi="Arial" w:cs="Arial"/>
          <w:b/>
          <w:bCs/>
          <w:lang w:val="en-GB"/>
        </w:rPr>
      </w:pPr>
      <w:r w:rsidRPr="00723A15">
        <w:rPr>
          <w:rFonts w:ascii="Arial" w:hAnsi="Arial" w:cs="Arial"/>
          <w:b/>
          <w:bCs/>
          <w:lang w:val="en-GB"/>
        </w:rPr>
        <w:t>Spacious SUV</w:t>
      </w:r>
    </w:p>
    <w:p w14:paraId="08DA9888" w14:textId="5CC8A7E0" w:rsidR="00215707" w:rsidRPr="00723A15" w:rsidRDefault="007A67B5" w:rsidP="00CA6695">
      <w:pPr>
        <w:spacing w:after="0" w:line="240" w:lineRule="auto"/>
        <w:rPr>
          <w:rFonts w:ascii="Arial" w:hAnsi="Arial" w:cs="Arial"/>
          <w:lang w:val="en-GB"/>
        </w:rPr>
      </w:pPr>
      <w:r w:rsidRPr="00723A15">
        <w:rPr>
          <w:rFonts w:ascii="Arial" w:hAnsi="Arial" w:cs="Arial"/>
          <w:lang w:val="en-GB"/>
        </w:rPr>
        <w:t xml:space="preserve">The new MG EHS Plug-in Hybrid is in a higher segment than the MG ZS EV, which has been clocking up massive successes since the start of sales in October 2019, and, in a number of European countries, is currently among the best-selling EVs. The MG EHS Plug-in Hybrid is </w:t>
      </w:r>
      <w:r w:rsidR="00333061" w:rsidRPr="00723A15">
        <w:rPr>
          <w:rFonts w:ascii="Arial" w:hAnsi="Arial" w:cs="Arial"/>
          <w:lang w:val="en-GB"/>
        </w:rPr>
        <w:t>4</w:t>
      </w:r>
      <w:r w:rsidR="00C82093" w:rsidRPr="00723A15">
        <w:rPr>
          <w:rFonts w:ascii="Arial" w:hAnsi="Arial" w:cs="Arial"/>
          <w:lang w:val="en-GB"/>
        </w:rPr>
        <w:t>,</w:t>
      </w:r>
      <w:r w:rsidR="00333061" w:rsidRPr="00723A15">
        <w:rPr>
          <w:rFonts w:ascii="Arial" w:hAnsi="Arial" w:cs="Arial"/>
          <w:lang w:val="en-GB"/>
        </w:rPr>
        <w:t>57</w:t>
      </w:r>
      <w:r w:rsidR="003A0BDA" w:rsidRPr="00723A15">
        <w:rPr>
          <w:rFonts w:ascii="Arial" w:hAnsi="Arial" w:cs="Arial"/>
          <w:lang w:val="en-GB"/>
        </w:rPr>
        <w:t>4</w:t>
      </w:r>
      <w:r w:rsidR="00333061" w:rsidRPr="00723A15">
        <w:rPr>
          <w:rFonts w:ascii="Arial" w:hAnsi="Arial" w:cs="Arial"/>
          <w:lang w:val="en-GB"/>
        </w:rPr>
        <w:t xml:space="preserve"> mm long, 1</w:t>
      </w:r>
      <w:r w:rsidR="00C82093" w:rsidRPr="00723A15">
        <w:rPr>
          <w:rFonts w:ascii="Arial" w:hAnsi="Arial" w:cs="Arial"/>
          <w:lang w:val="en-GB"/>
        </w:rPr>
        <w:t>,</w:t>
      </w:r>
      <w:r w:rsidR="00333061" w:rsidRPr="00723A15">
        <w:rPr>
          <w:rFonts w:ascii="Arial" w:hAnsi="Arial" w:cs="Arial"/>
          <w:lang w:val="en-GB"/>
        </w:rPr>
        <w:t>8</w:t>
      </w:r>
      <w:r w:rsidR="003A0BDA" w:rsidRPr="00723A15">
        <w:rPr>
          <w:rFonts w:ascii="Arial" w:hAnsi="Arial" w:cs="Arial"/>
          <w:lang w:val="en-GB"/>
        </w:rPr>
        <w:t>76</w:t>
      </w:r>
      <w:r w:rsidR="00333061" w:rsidRPr="00723A15">
        <w:rPr>
          <w:rFonts w:ascii="Arial" w:hAnsi="Arial" w:cs="Arial"/>
          <w:lang w:val="en-GB"/>
        </w:rPr>
        <w:t xml:space="preserve"> mm wide and 1</w:t>
      </w:r>
      <w:r w:rsidR="009D2790" w:rsidRPr="00723A15">
        <w:rPr>
          <w:rFonts w:ascii="Arial" w:hAnsi="Arial" w:cs="Arial"/>
          <w:lang w:val="en-GB"/>
        </w:rPr>
        <w:t>,</w:t>
      </w:r>
      <w:r w:rsidR="00333061" w:rsidRPr="00723A15">
        <w:rPr>
          <w:rFonts w:ascii="Arial" w:hAnsi="Arial" w:cs="Arial"/>
          <w:lang w:val="en-GB"/>
        </w:rPr>
        <w:t>66</w:t>
      </w:r>
      <w:r w:rsidR="003A0BDA" w:rsidRPr="00723A15">
        <w:rPr>
          <w:rFonts w:ascii="Arial" w:hAnsi="Arial" w:cs="Arial"/>
          <w:lang w:val="en-GB"/>
        </w:rPr>
        <w:t>4</w:t>
      </w:r>
      <w:r w:rsidR="00333061" w:rsidRPr="00723A15">
        <w:rPr>
          <w:rFonts w:ascii="Arial" w:hAnsi="Arial" w:cs="Arial"/>
          <w:lang w:val="en-GB"/>
        </w:rPr>
        <w:t xml:space="preserve"> mm high</w:t>
      </w:r>
      <w:r w:rsidRPr="00723A15">
        <w:rPr>
          <w:rFonts w:ascii="Arial" w:hAnsi="Arial" w:cs="Arial"/>
          <w:lang w:val="en-GB"/>
        </w:rPr>
        <w:t xml:space="preserve">, making it roomier than most of </w:t>
      </w:r>
      <w:r w:rsidR="00536D0C" w:rsidRPr="00723A15">
        <w:rPr>
          <w:rFonts w:ascii="Arial" w:hAnsi="Arial" w:cs="Arial"/>
          <w:lang w:val="en-GB"/>
        </w:rPr>
        <w:t xml:space="preserve">its competitors </w:t>
      </w:r>
      <w:r w:rsidRPr="00723A15">
        <w:rPr>
          <w:rFonts w:ascii="Arial" w:hAnsi="Arial" w:cs="Arial"/>
          <w:lang w:val="en-GB"/>
        </w:rPr>
        <w:t>in the C</w:t>
      </w:r>
      <w:r w:rsidR="00FE7E29" w:rsidRPr="00723A15">
        <w:rPr>
          <w:rFonts w:ascii="Arial" w:hAnsi="Arial" w:cs="Arial"/>
          <w:lang w:val="en-GB"/>
        </w:rPr>
        <w:noBreakHyphen/>
      </w:r>
      <w:r w:rsidRPr="00723A15">
        <w:rPr>
          <w:rFonts w:ascii="Arial" w:hAnsi="Arial" w:cs="Arial"/>
          <w:lang w:val="en-GB"/>
        </w:rPr>
        <w:t xml:space="preserve">SUV segment. It has a </w:t>
      </w:r>
      <w:r w:rsidR="00333061" w:rsidRPr="00723A15">
        <w:rPr>
          <w:rFonts w:ascii="Arial" w:hAnsi="Arial" w:cs="Arial"/>
          <w:lang w:val="en-GB"/>
        </w:rPr>
        <w:t>2</w:t>
      </w:r>
      <w:r w:rsidR="00C82093" w:rsidRPr="00723A15">
        <w:rPr>
          <w:rFonts w:ascii="Arial" w:hAnsi="Arial" w:cs="Arial"/>
          <w:lang w:val="en-GB"/>
        </w:rPr>
        <w:t>,</w:t>
      </w:r>
      <w:r w:rsidR="00333061" w:rsidRPr="00723A15">
        <w:rPr>
          <w:rFonts w:ascii="Arial" w:hAnsi="Arial" w:cs="Arial"/>
          <w:lang w:val="en-GB"/>
        </w:rPr>
        <w:t>7</w:t>
      </w:r>
      <w:r w:rsidR="003A0BDA" w:rsidRPr="00723A15">
        <w:rPr>
          <w:rFonts w:ascii="Arial" w:hAnsi="Arial" w:cs="Arial"/>
          <w:lang w:val="en-GB"/>
        </w:rPr>
        <w:t>20</w:t>
      </w:r>
      <w:r w:rsidR="00333061" w:rsidRPr="00723A15">
        <w:rPr>
          <w:rFonts w:ascii="Arial" w:hAnsi="Arial" w:cs="Arial"/>
          <w:lang w:val="en-GB"/>
        </w:rPr>
        <w:t xml:space="preserve"> mm </w:t>
      </w:r>
      <w:r w:rsidRPr="00723A15">
        <w:rPr>
          <w:rFonts w:ascii="Arial" w:hAnsi="Arial" w:cs="Arial"/>
          <w:lang w:val="en-GB"/>
        </w:rPr>
        <w:t>wheelbase.</w:t>
      </w:r>
    </w:p>
    <w:p w14:paraId="451A5341" w14:textId="77777777" w:rsidR="00CC6E9A" w:rsidRPr="00723A15" w:rsidRDefault="00CC6E9A" w:rsidP="00CA6695">
      <w:pPr>
        <w:spacing w:after="0" w:line="240" w:lineRule="auto"/>
        <w:rPr>
          <w:rFonts w:ascii="Arial" w:hAnsi="Arial" w:cs="Arial"/>
          <w:lang w:val="en-GB"/>
        </w:rPr>
      </w:pPr>
    </w:p>
    <w:p w14:paraId="1DF8B7C7" w14:textId="4DFDE092" w:rsidR="00676BEA" w:rsidRPr="00723A15" w:rsidRDefault="00536D0C" w:rsidP="00CA6695">
      <w:pPr>
        <w:spacing w:after="0" w:line="240" w:lineRule="auto"/>
        <w:rPr>
          <w:rFonts w:ascii="Arial" w:hAnsi="Arial" w:cs="Arial"/>
          <w:lang w:val="en-GB"/>
        </w:rPr>
      </w:pPr>
      <w:r w:rsidRPr="00723A15">
        <w:rPr>
          <w:rFonts w:ascii="Arial" w:hAnsi="Arial" w:cs="Arial"/>
          <w:lang w:val="en-GB"/>
        </w:rPr>
        <w:t>Due</w:t>
      </w:r>
      <w:r w:rsidR="007A67B5" w:rsidRPr="00723A15">
        <w:rPr>
          <w:rFonts w:ascii="Arial" w:hAnsi="Arial" w:cs="Arial"/>
          <w:lang w:val="en-GB"/>
        </w:rPr>
        <w:t xml:space="preserve"> to the smart arrangement of the MG EHS Plug-in Hybrid's electric drive system</w:t>
      </w:r>
      <w:r w:rsidRPr="00723A15">
        <w:rPr>
          <w:rFonts w:ascii="Arial" w:hAnsi="Arial" w:cs="Arial"/>
          <w:lang w:val="en-GB"/>
        </w:rPr>
        <w:t>, the MG EHS Plug-in Hybrid offers generous leg and shoulder room in the rear.</w:t>
      </w:r>
      <w:r w:rsidR="007A67B5" w:rsidRPr="00723A15">
        <w:rPr>
          <w:rFonts w:ascii="Arial" w:hAnsi="Arial" w:cs="Arial"/>
          <w:lang w:val="en-GB"/>
        </w:rPr>
        <w:t xml:space="preserve"> At the same time, the vehicle offers an ample 448 litres of </w:t>
      </w:r>
      <w:r w:rsidR="00F06C91" w:rsidRPr="00723A15">
        <w:rPr>
          <w:rFonts w:ascii="Arial" w:hAnsi="Arial" w:cs="Arial"/>
          <w:lang w:val="en-GB"/>
        </w:rPr>
        <w:t>cargo capacity</w:t>
      </w:r>
      <w:r w:rsidR="007A67B5" w:rsidRPr="00723A15">
        <w:rPr>
          <w:rFonts w:ascii="Arial" w:hAnsi="Arial" w:cs="Arial"/>
          <w:lang w:val="en-GB"/>
        </w:rPr>
        <w:t xml:space="preserve">, which can be expanded to no less than </w:t>
      </w:r>
      <w:r w:rsidR="00333061" w:rsidRPr="00723A15">
        <w:rPr>
          <w:rFonts w:ascii="Arial" w:hAnsi="Arial" w:cs="Arial"/>
          <w:lang w:val="en-GB"/>
        </w:rPr>
        <w:t>1</w:t>
      </w:r>
      <w:r w:rsidR="00C82093" w:rsidRPr="00723A15">
        <w:rPr>
          <w:rFonts w:ascii="Arial" w:hAnsi="Arial" w:cs="Arial"/>
          <w:lang w:val="en-GB"/>
        </w:rPr>
        <w:t>,</w:t>
      </w:r>
      <w:r w:rsidR="00333061" w:rsidRPr="00723A15">
        <w:rPr>
          <w:rFonts w:ascii="Arial" w:hAnsi="Arial" w:cs="Arial"/>
          <w:lang w:val="en-GB"/>
        </w:rPr>
        <w:t xml:space="preserve">375 litres </w:t>
      </w:r>
      <w:r w:rsidR="007A67B5" w:rsidRPr="00723A15">
        <w:rPr>
          <w:rFonts w:ascii="Arial" w:hAnsi="Arial" w:cs="Arial"/>
          <w:lang w:val="en-GB"/>
        </w:rPr>
        <w:t xml:space="preserve">when the </w:t>
      </w:r>
      <w:r w:rsidRPr="00723A15">
        <w:rPr>
          <w:rFonts w:ascii="Arial" w:hAnsi="Arial" w:cs="Arial"/>
          <w:lang w:val="en-GB"/>
        </w:rPr>
        <w:t xml:space="preserve">rear </w:t>
      </w:r>
      <w:r w:rsidR="007A67B5" w:rsidRPr="00723A15">
        <w:rPr>
          <w:rFonts w:ascii="Arial" w:hAnsi="Arial" w:cs="Arial"/>
          <w:lang w:val="en-GB"/>
        </w:rPr>
        <w:t xml:space="preserve">seats are folded down. </w:t>
      </w:r>
      <w:r w:rsidRPr="00723A15">
        <w:rPr>
          <w:rFonts w:ascii="Arial" w:hAnsi="Arial" w:cs="Arial"/>
          <w:lang w:val="en-GB"/>
        </w:rPr>
        <w:t xml:space="preserve">Another </w:t>
      </w:r>
      <w:r w:rsidR="007A67B5" w:rsidRPr="00723A15">
        <w:rPr>
          <w:rFonts w:ascii="Arial" w:hAnsi="Arial" w:cs="Arial"/>
          <w:lang w:val="en-GB"/>
        </w:rPr>
        <w:t xml:space="preserve">functional comfort </w:t>
      </w:r>
      <w:r w:rsidRPr="00723A15">
        <w:rPr>
          <w:rFonts w:ascii="Arial" w:hAnsi="Arial" w:cs="Arial"/>
          <w:lang w:val="en-GB"/>
        </w:rPr>
        <w:t xml:space="preserve">function </w:t>
      </w:r>
      <w:r w:rsidR="007A67B5" w:rsidRPr="00723A15">
        <w:rPr>
          <w:rFonts w:ascii="Arial" w:hAnsi="Arial" w:cs="Arial"/>
          <w:lang w:val="en-GB"/>
        </w:rPr>
        <w:t xml:space="preserve">is the </w:t>
      </w:r>
      <w:r w:rsidRPr="00723A15">
        <w:rPr>
          <w:rFonts w:ascii="Arial" w:hAnsi="Arial" w:cs="Arial"/>
          <w:lang w:val="en-GB"/>
        </w:rPr>
        <w:t xml:space="preserve">option to open and close the </w:t>
      </w:r>
      <w:r w:rsidR="007A67B5" w:rsidRPr="00723A15">
        <w:rPr>
          <w:rFonts w:ascii="Arial" w:hAnsi="Arial" w:cs="Arial"/>
          <w:lang w:val="en-GB"/>
        </w:rPr>
        <w:t>electrically-operated boot lid at any level.</w:t>
      </w:r>
    </w:p>
    <w:p w14:paraId="69AF094F" w14:textId="77777777" w:rsidR="00CC6E9A" w:rsidRPr="00723A15" w:rsidRDefault="00CC6E9A" w:rsidP="00CA6695">
      <w:pPr>
        <w:spacing w:after="0" w:line="240" w:lineRule="auto"/>
        <w:rPr>
          <w:rFonts w:ascii="Arial" w:hAnsi="Arial" w:cs="Arial"/>
          <w:b/>
          <w:bCs/>
          <w:lang w:val="en-GB"/>
        </w:rPr>
      </w:pPr>
    </w:p>
    <w:p w14:paraId="7B05087E" w14:textId="77777777" w:rsidR="0062328E" w:rsidRPr="00723A15" w:rsidRDefault="007A67B5" w:rsidP="00CA6695">
      <w:pPr>
        <w:spacing w:after="0" w:line="240" w:lineRule="auto"/>
        <w:rPr>
          <w:rFonts w:ascii="Arial" w:hAnsi="Arial" w:cs="Arial"/>
          <w:lang w:val="en-GB"/>
        </w:rPr>
      </w:pPr>
      <w:r w:rsidRPr="00723A15">
        <w:rPr>
          <w:rFonts w:ascii="Arial" w:hAnsi="Arial" w:cs="Arial"/>
          <w:b/>
          <w:bCs/>
          <w:lang w:val="en-GB"/>
        </w:rPr>
        <w:t>Powerful design</w:t>
      </w:r>
    </w:p>
    <w:p w14:paraId="0B23C017" w14:textId="1D5C3684" w:rsidR="00215707" w:rsidRPr="00723A15" w:rsidRDefault="007A67B5" w:rsidP="00CA6695">
      <w:pPr>
        <w:spacing w:after="0" w:line="240" w:lineRule="auto"/>
        <w:rPr>
          <w:rFonts w:ascii="Arial" w:hAnsi="Arial" w:cs="Arial"/>
          <w:lang w:val="en-GB"/>
        </w:rPr>
      </w:pPr>
      <w:r w:rsidRPr="00723A15">
        <w:rPr>
          <w:rFonts w:ascii="Arial" w:hAnsi="Arial" w:cs="Arial"/>
          <w:lang w:val="en-GB"/>
        </w:rPr>
        <w:t>The MG EHS Plug-in Hybrid offers stunning design, with eye-</w:t>
      </w:r>
      <w:r w:rsidR="00155DC3" w:rsidRPr="00723A15">
        <w:rPr>
          <w:rFonts w:ascii="Arial" w:hAnsi="Arial" w:cs="Arial"/>
          <w:lang w:val="en-GB"/>
        </w:rPr>
        <w:t>catching features</w:t>
      </w:r>
      <w:r w:rsidRPr="00723A15">
        <w:rPr>
          <w:rFonts w:ascii="Arial" w:hAnsi="Arial" w:cs="Arial"/>
          <w:lang w:val="en-GB"/>
        </w:rPr>
        <w:t xml:space="preserve"> such as the prominent grille and headlamps with 'catlike' LED daytime running lights. Moreover, the nine individual LED units </w:t>
      </w:r>
      <w:r w:rsidR="00536D0C" w:rsidRPr="00723A15">
        <w:rPr>
          <w:rFonts w:ascii="Arial" w:hAnsi="Arial" w:cs="Arial"/>
          <w:lang w:val="en-GB"/>
        </w:rPr>
        <w:t xml:space="preserve">as part </w:t>
      </w:r>
      <w:r w:rsidRPr="00723A15">
        <w:rPr>
          <w:rFonts w:ascii="Arial" w:hAnsi="Arial" w:cs="Arial"/>
          <w:lang w:val="en-GB"/>
        </w:rPr>
        <w:t xml:space="preserve">of the daytime running lights </w:t>
      </w:r>
      <w:r w:rsidR="00536D0C" w:rsidRPr="00723A15">
        <w:rPr>
          <w:rFonts w:ascii="Arial" w:hAnsi="Arial" w:cs="Arial"/>
          <w:lang w:val="en-GB"/>
        </w:rPr>
        <w:t xml:space="preserve">show </w:t>
      </w:r>
      <w:r w:rsidRPr="00723A15">
        <w:rPr>
          <w:rFonts w:ascii="Arial" w:hAnsi="Arial" w:cs="Arial"/>
          <w:lang w:val="en-GB"/>
        </w:rPr>
        <w:t xml:space="preserve">a striking visual effect when the car is unlocked. </w:t>
      </w:r>
      <w:r w:rsidR="00536D0C" w:rsidRPr="00723A15">
        <w:rPr>
          <w:rFonts w:ascii="Arial" w:hAnsi="Arial" w:cs="Arial"/>
          <w:lang w:val="en-GB"/>
        </w:rPr>
        <w:t xml:space="preserve">At </w:t>
      </w:r>
      <w:r w:rsidRPr="00723A15">
        <w:rPr>
          <w:rFonts w:ascii="Arial" w:hAnsi="Arial" w:cs="Arial"/>
          <w:lang w:val="en-GB"/>
        </w:rPr>
        <w:t xml:space="preserve">the rear, the exhaust pipes on both sides of the aluminium skid plate </w:t>
      </w:r>
      <w:r w:rsidR="00536D0C" w:rsidRPr="00723A15">
        <w:rPr>
          <w:rFonts w:ascii="Arial" w:hAnsi="Arial" w:cs="Arial"/>
          <w:lang w:val="en-GB"/>
        </w:rPr>
        <w:t>amplify its sporty appearance</w:t>
      </w:r>
      <w:r w:rsidRPr="00723A15">
        <w:rPr>
          <w:rFonts w:ascii="Arial" w:hAnsi="Arial" w:cs="Arial"/>
          <w:lang w:val="en-GB"/>
        </w:rPr>
        <w:t>. The decorative LED tail lights with integrated, dynamic flashing lights enhance the MG EHS Plug-in Hybrid's high-tech look.</w:t>
      </w:r>
    </w:p>
    <w:p w14:paraId="758CDEA3" w14:textId="77777777" w:rsidR="00CC6E9A" w:rsidRPr="00723A15" w:rsidRDefault="00CC6E9A" w:rsidP="00CA6695">
      <w:pPr>
        <w:spacing w:after="0" w:line="240" w:lineRule="auto"/>
        <w:rPr>
          <w:rFonts w:ascii="Arial" w:hAnsi="Arial" w:cs="Arial"/>
          <w:lang w:val="en-GB"/>
        </w:rPr>
      </w:pPr>
    </w:p>
    <w:p w14:paraId="3845FA78" w14:textId="417798FC" w:rsidR="00B06338" w:rsidRPr="00723A15" w:rsidRDefault="007A67B5" w:rsidP="00CA6695">
      <w:pPr>
        <w:spacing w:after="0" w:line="240" w:lineRule="auto"/>
        <w:rPr>
          <w:rFonts w:ascii="Arial" w:hAnsi="Arial" w:cs="Arial"/>
          <w:lang w:val="en-GB"/>
        </w:rPr>
      </w:pPr>
      <w:r w:rsidRPr="00723A15">
        <w:rPr>
          <w:rFonts w:ascii="Arial" w:hAnsi="Arial" w:cs="Arial"/>
          <w:lang w:val="en-GB"/>
        </w:rPr>
        <w:t xml:space="preserve">In the interior, the designers have devoted a great deal of attention to comfort and quality. This is particularly </w:t>
      </w:r>
      <w:r w:rsidR="00F06C91" w:rsidRPr="00723A15">
        <w:rPr>
          <w:rFonts w:ascii="Arial" w:hAnsi="Arial" w:cs="Arial"/>
          <w:lang w:val="en-GB"/>
        </w:rPr>
        <w:t xml:space="preserve">evident </w:t>
      </w:r>
      <w:r w:rsidRPr="00723A15">
        <w:rPr>
          <w:rFonts w:ascii="Arial" w:hAnsi="Arial" w:cs="Arial"/>
          <w:lang w:val="en-GB"/>
        </w:rPr>
        <w:t>in the finishing, the high-quality materials and the excellent ergonomics. The</w:t>
      </w:r>
      <w:r w:rsidR="004F6FA6" w:rsidRPr="00723A15">
        <w:rPr>
          <w:rFonts w:ascii="Arial" w:hAnsi="Arial" w:cs="Arial"/>
          <w:lang w:val="en-GB"/>
        </w:rPr>
        <w:t xml:space="preserve"> intelligently organized</w:t>
      </w:r>
      <w:r w:rsidRPr="00723A15">
        <w:rPr>
          <w:rFonts w:ascii="Arial" w:hAnsi="Arial" w:cs="Arial"/>
          <w:lang w:val="en-GB"/>
        </w:rPr>
        <w:t>, innovative interior design makes the passenger compartment a highly-attractive space for both driver and passengers. The</w:t>
      </w:r>
      <w:r w:rsidR="001B6976">
        <w:rPr>
          <w:rFonts w:ascii="Arial" w:hAnsi="Arial" w:cs="Arial"/>
          <w:lang w:val="en-GB"/>
        </w:rPr>
        <w:t xml:space="preserve"> spacious</w:t>
      </w:r>
      <w:r w:rsidRPr="00723A15">
        <w:rPr>
          <w:rFonts w:ascii="Arial" w:hAnsi="Arial" w:cs="Arial"/>
          <w:lang w:val="en-GB"/>
        </w:rPr>
        <w:t>, luxurious on-board look and feel are further amplified by the 1.19m</w:t>
      </w:r>
      <w:r w:rsidRPr="00723A15">
        <w:rPr>
          <w:rFonts w:ascii="Arial" w:hAnsi="Arial" w:cs="Arial"/>
          <w:vertAlign w:val="superscript"/>
          <w:lang w:val="en-GB"/>
        </w:rPr>
        <w:t>2</w:t>
      </w:r>
      <w:r w:rsidRPr="00723A15">
        <w:rPr>
          <w:rFonts w:ascii="Arial" w:hAnsi="Arial" w:cs="Arial"/>
          <w:lang w:val="en-GB"/>
        </w:rPr>
        <w:t xml:space="preserve"> Stargazer panoramic sun roof and the ambient interior lighting with a choice of 64 colours. Rear passengers benefit from an adjustable seat back, double air vents, two USB ports and a fold-out armrest with integrated storage space and cup holders. </w:t>
      </w:r>
    </w:p>
    <w:p w14:paraId="6FA68CC1" w14:textId="77777777" w:rsidR="00B06338" w:rsidRPr="00723A15" w:rsidRDefault="00B06338" w:rsidP="00CA6695">
      <w:pPr>
        <w:spacing w:after="0" w:line="240" w:lineRule="auto"/>
        <w:rPr>
          <w:rFonts w:ascii="Arial" w:hAnsi="Arial" w:cs="Arial"/>
          <w:lang w:val="en-GB"/>
        </w:rPr>
      </w:pPr>
    </w:p>
    <w:p w14:paraId="6372CD09" w14:textId="77777777" w:rsidR="00676BEA" w:rsidRPr="00723A15" w:rsidRDefault="007A67B5" w:rsidP="00CA6695">
      <w:pPr>
        <w:spacing w:after="0" w:line="240" w:lineRule="auto"/>
        <w:rPr>
          <w:rFonts w:ascii="Arial" w:hAnsi="Arial" w:cs="Arial"/>
          <w:lang w:val="en-GB"/>
        </w:rPr>
      </w:pPr>
      <w:r w:rsidRPr="00723A15">
        <w:rPr>
          <w:rFonts w:ascii="Arial" w:hAnsi="Arial" w:cs="Arial"/>
          <w:b/>
          <w:bCs/>
          <w:lang w:val="en-GB"/>
        </w:rPr>
        <w:t>Pioneering technology</w:t>
      </w:r>
    </w:p>
    <w:p w14:paraId="4630B51A" w14:textId="1A5C4197" w:rsidR="00676BEA" w:rsidRPr="00723A15" w:rsidRDefault="007A67B5" w:rsidP="00CA6695">
      <w:pPr>
        <w:spacing w:after="0" w:line="240" w:lineRule="auto"/>
        <w:rPr>
          <w:rFonts w:ascii="Arial" w:hAnsi="Arial" w:cs="Arial"/>
          <w:lang w:val="en-GB"/>
        </w:rPr>
      </w:pPr>
      <w:r w:rsidRPr="00723A15">
        <w:rPr>
          <w:rFonts w:ascii="Arial" w:hAnsi="Arial" w:cs="Arial"/>
          <w:lang w:val="en-GB"/>
        </w:rPr>
        <w:t>Behind the leather-covered steering wheel, the driver has an unobstructed view of the 12.3-inch digital instrument panel. The striking 10</w:t>
      </w:r>
      <w:r w:rsidR="009E2D5A" w:rsidRPr="00723A15">
        <w:rPr>
          <w:rFonts w:ascii="Arial" w:hAnsi="Arial" w:cs="Arial"/>
          <w:lang w:val="en-GB"/>
        </w:rPr>
        <w:t>.</w:t>
      </w:r>
      <w:r w:rsidRPr="00723A15">
        <w:rPr>
          <w:rFonts w:ascii="Arial" w:hAnsi="Arial" w:cs="Arial"/>
          <w:lang w:val="en-GB"/>
        </w:rPr>
        <w:t xml:space="preserve">1-inch touchscreen in the centre of the dashboard allows for intuitive operation of the infotainment system, which includes navigation, </w:t>
      </w:r>
      <w:r w:rsidR="00FE7E29" w:rsidRPr="00723A15">
        <w:rPr>
          <w:rFonts w:ascii="Arial" w:hAnsi="Arial" w:cs="Arial"/>
          <w:lang w:val="en-GB"/>
        </w:rPr>
        <w:t>DAB digital radio and seamless s</w:t>
      </w:r>
      <w:r w:rsidRPr="00723A15">
        <w:rPr>
          <w:rFonts w:ascii="Arial" w:hAnsi="Arial" w:cs="Arial"/>
          <w:lang w:val="en-GB"/>
        </w:rPr>
        <w:t>martphone integration via Apple CarPlay or Android Auto.</w:t>
      </w:r>
    </w:p>
    <w:p w14:paraId="55A07053" w14:textId="77777777" w:rsidR="00CC6E9A" w:rsidRPr="00723A15" w:rsidRDefault="00CC6E9A" w:rsidP="00CA6695">
      <w:pPr>
        <w:spacing w:after="0" w:line="240" w:lineRule="auto"/>
        <w:rPr>
          <w:rFonts w:ascii="Arial" w:hAnsi="Arial" w:cs="Arial"/>
          <w:b/>
          <w:bCs/>
          <w:lang w:val="en-GB"/>
        </w:rPr>
      </w:pPr>
    </w:p>
    <w:p w14:paraId="0701FDBE" w14:textId="3D4ABCE8" w:rsidR="003B7E3A" w:rsidRPr="00723A15" w:rsidRDefault="007A67B5" w:rsidP="00CA6695">
      <w:pPr>
        <w:spacing w:after="0" w:line="240" w:lineRule="auto"/>
        <w:rPr>
          <w:rFonts w:ascii="Arial" w:hAnsi="Arial" w:cs="Arial"/>
          <w:lang w:val="en-GB"/>
        </w:rPr>
      </w:pPr>
      <w:r w:rsidRPr="00723A15">
        <w:rPr>
          <w:rFonts w:ascii="Arial" w:hAnsi="Arial" w:cs="Arial"/>
          <w:lang w:val="en-GB"/>
        </w:rPr>
        <w:t xml:space="preserve">MG is also </w:t>
      </w:r>
      <w:r w:rsidR="004F6FA6" w:rsidRPr="00723A15">
        <w:rPr>
          <w:rFonts w:ascii="Arial" w:hAnsi="Arial" w:cs="Arial"/>
          <w:lang w:val="en-GB"/>
        </w:rPr>
        <w:t xml:space="preserve">focused </w:t>
      </w:r>
      <w:r w:rsidRPr="00723A15">
        <w:rPr>
          <w:rFonts w:ascii="Arial" w:hAnsi="Arial" w:cs="Arial"/>
          <w:lang w:val="en-GB"/>
        </w:rPr>
        <w:t>on safety. This element was given absolute top priority when designing the MG EHS Plug-in Hybrid</w:t>
      </w:r>
      <w:r w:rsidR="004F6FA6" w:rsidRPr="00723A15">
        <w:rPr>
          <w:rFonts w:ascii="Arial" w:hAnsi="Arial" w:cs="Arial"/>
          <w:lang w:val="en-GB"/>
        </w:rPr>
        <w:t xml:space="preserve">. This </w:t>
      </w:r>
      <w:r w:rsidRPr="00723A15">
        <w:rPr>
          <w:rFonts w:ascii="Arial" w:hAnsi="Arial" w:cs="Arial"/>
          <w:lang w:val="en-GB"/>
        </w:rPr>
        <w:t>is reflected in the five</w:t>
      </w:r>
      <w:r w:rsidR="00536D0C" w:rsidRPr="00723A15">
        <w:rPr>
          <w:rFonts w:ascii="Arial" w:hAnsi="Arial" w:cs="Arial"/>
          <w:lang w:val="en-GB"/>
        </w:rPr>
        <w:t>-</w:t>
      </w:r>
      <w:r w:rsidRPr="00723A15">
        <w:rPr>
          <w:rFonts w:ascii="Arial" w:hAnsi="Arial" w:cs="Arial"/>
          <w:lang w:val="en-GB"/>
        </w:rPr>
        <w:t xml:space="preserve">star </w:t>
      </w:r>
      <w:r w:rsidR="00536D0C" w:rsidRPr="00723A15">
        <w:rPr>
          <w:rFonts w:ascii="Arial" w:hAnsi="Arial" w:cs="Arial"/>
          <w:lang w:val="en-GB"/>
        </w:rPr>
        <w:t xml:space="preserve">rating </w:t>
      </w:r>
      <w:r w:rsidRPr="00723A15">
        <w:rPr>
          <w:rFonts w:ascii="Arial" w:hAnsi="Arial" w:cs="Arial"/>
          <w:lang w:val="en-GB"/>
        </w:rPr>
        <w:t>that the</w:t>
      </w:r>
      <w:r w:rsidR="009B7EF1" w:rsidRPr="00723A15">
        <w:rPr>
          <w:rFonts w:ascii="Arial" w:hAnsi="Arial" w:cs="Arial"/>
          <w:lang w:val="en-GB"/>
        </w:rPr>
        <w:t xml:space="preserve"> </w:t>
      </w:r>
      <w:r w:rsidR="00556025" w:rsidRPr="00723A15">
        <w:rPr>
          <w:rFonts w:ascii="Arial" w:hAnsi="Arial" w:cs="Arial"/>
          <w:lang w:val="en-GB"/>
        </w:rPr>
        <w:t>petrol variant</w:t>
      </w:r>
      <w:r w:rsidR="009B7EF1" w:rsidRPr="00723A15">
        <w:rPr>
          <w:rFonts w:ascii="Arial" w:hAnsi="Arial" w:cs="Arial"/>
          <w:lang w:val="en-GB"/>
        </w:rPr>
        <w:t xml:space="preserve">, </w:t>
      </w:r>
      <w:r w:rsidR="009E1170" w:rsidRPr="00723A15">
        <w:rPr>
          <w:rFonts w:ascii="Arial" w:hAnsi="Arial" w:cs="Arial"/>
          <w:lang w:val="en-GB"/>
        </w:rPr>
        <w:t>as well as</w:t>
      </w:r>
      <w:r w:rsidR="009B7EF1" w:rsidRPr="00723A15">
        <w:rPr>
          <w:rFonts w:ascii="Arial" w:hAnsi="Arial" w:cs="Arial"/>
          <w:lang w:val="en-GB"/>
        </w:rPr>
        <w:t xml:space="preserve"> the MG ZS EV</w:t>
      </w:r>
      <w:r w:rsidR="009E1170" w:rsidRPr="00723A15">
        <w:rPr>
          <w:rFonts w:ascii="Arial" w:hAnsi="Arial" w:cs="Arial"/>
          <w:lang w:val="en-GB"/>
        </w:rPr>
        <w:t>,</w:t>
      </w:r>
      <w:r w:rsidR="00556025" w:rsidRPr="00723A15">
        <w:rPr>
          <w:rFonts w:ascii="Arial" w:hAnsi="Arial" w:cs="Arial"/>
          <w:lang w:val="en-GB"/>
        </w:rPr>
        <w:t xml:space="preserve"> </w:t>
      </w:r>
      <w:r w:rsidRPr="00723A15">
        <w:rPr>
          <w:rFonts w:ascii="Arial" w:hAnsi="Arial" w:cs="Arial"/>
          <w:lang w:val="en-GB"/>
        </w:rPr>
        <w:t xml:space="preserve">scored in </w:t>
      </w:r>
      <w:r w:rsidR="004F6FA6" w:rsidRPr="00723A15">
        <w:rPr>
          <w:rFonts w:ascii="Arial" w:hAnsi="Arial" w:cs="Arial"/>
          <w:lang w:val="en-GB"/>
        </w:rPr>
        <w:t xml:space="preserve">the </w:t>
      </w:r>
      <w:r w:rsidRPr="00723A15">
        <w:rPr>
          <w:rFonts w:ascii="Arial" w:hAnsi="Arial" w:cs="Arial"/>
          <w:lang w:val="en-GB"/>
        </w:rPr>
        <w:t xml:space="preserve">Euro NCAP safety tests. The excellent safety score is partly due to the extensive range of </w:t>
      </w:r>
      <w:r w:rsidR="009E1170" w:rsidRPr="00723A15">
        <w:rPr>
          <w:rFonts w:ascii="Arial" w:hAnsi="Arial" w:cs="Arial"/>
          <w:lang w:val="en-GB"/>
        </w:rPr>
        <w:t xml:space="preserve">advanced driver </w:t>
      </w:r>
      <w:r w:rsidRPr="00723A15">
        <w:rPr>
          <w:rFonts w:ascii="Arial" w:hAnsi="Arial" w:cs="Arial"/>
          <w:lang w:val="en-GB"/>
        </w:rPr>
        <w:t xml:space="preserve">assistance systems </w:t>
      </w:r>
      <w:r w:rsidR="009E1170" w:rsidRPr="00723A15">
        <w:rPr>
          <w:rFonts w:ascii="Arial" w:hAnsi="Arial" w:cs="Arial"/>
          <w:lang w:val="en-GB"/>
        </w:rPr>
        <w:t xml:space="preserve">(ADAS) </w:t>
      </w:r>
      <w:r w:rsidRPr="00723A15">
        <w:rPr>
          <w:rFonts w:ascii="Arial" w:hAnsi="Arial" w:cs="Arial"/>
          <w:lang w:val="en-GB"/>
        </w:rPr>
        <w:t>grouped together under the name MG Pilot. These include Adaptive Cruise Control, Blind Spot Information System, Forward Collision Warning, Automatic Emergency Braking, Lane Departure Warning and a 360-degree camera.</w:t>
      </w:r>
    </w:p>
    <w:p w14:paraId="7270107A" w14:textId="77777777" w:rsidR="003B7E3A" w:rsidRPr="00723A15" w:rsidRDefault="003B7E3A" w:rsidP="00CA6695">
      <w:pPr>
        <w:spacing w:after="0" w:line="240" w:lineRule="auto"/>
        <w:rPr>
          <w:rFonts w:ascii="Arial" w:hAnsi="Arial" w:cs="Arial"/>
          <w:lang w:val="en-GB"/>
        </w:rPr>
      </w:pPr>
    </w:p>
    <w:p w14:paraId="503509D6" w14:textId="77777777" w:rsidR="003B7E3A" w:rsidRPr="00723A15" w:rsidRDefault="007A67B5" w:rsidP="00CA6695">
      <w:pPr>
        <w:spacing w:after="0" w:line="240" w:lineRule="auto"/>
        <w:rPr>
          <w:rFonts w:ascii="Arial" w:hAnsi="Arial" w:cs="Arial"/>
          <w:lang w:val="en-GB"/>
        </w:rPr>
      </w:pPr>
      <w:r w:rsidRPr="00723A15">
        <w:rPr>
          <w:rFonts w:ascii="Arial" w:hAnsi="Arial" w:cs="Arial"/>
          <w:b/>
          <w:bCs/>
          <w:lang w:val="en-GB"/>
        </w:rPr>
        <w:t>Market launch</w:t>
      </w:r>
      <w:r w:rsidRPr="00723A15">
        <w:rPr>
          <w:rFonts w:ascii="Arial" w:hAnsi="Arial" w:cs="Arial"/>
          <w:lang w:val="en-GB"/>
        </w:rPr>
        <w:t xml:space="preserve"> </w:t>
      </w:r>
    </w:p>
    <w:p w14:paraId="1DC737C7" w14:textId="4986ED04" w:rsidR="00D6102D" w:rsidRPr="00723A15" w:rsidRDefault="007A67B5" w:rsidP="00CA6695">
      <w:pPr>
        <w:spacing w:after="0" w:line="240" w:lineRule="auto"/>
        <w:rPr>
          <w:rFonts w:ascii="Arial" w:hAnsi="Arial" w:cs="Arial"/>
          <w:lang w:val="en-GB"/>
        </w:rPr>
      </w:pPr>
      <w:bookmarkStart w:id="1" w:name="_Hlk56590974"/>
      <w:r w:rsidRPr="00723A15">
        <w:rPr>
          <w:rFonts w:ascii="Arial" w:hAnsi="Arial" w:cs="Arial"/>
          <w:lang w:val="en-GB"/>
        </w:rPr>
        <w:t>The MG EHS Plug-in Hybrid will</w:t>
      </w:r>
      <w:r w:rsidR="003455FD" w:rsidRPr="00723A15">
        <w:rPr>
          <w:rFonts w:ascii="Arial" w:hAnsi="Arial" w:cs="Arial"/>
          <w:lang w:val="en-GB"/>
        </w:rPr>
        <w:t xml:space="preserve"> be available for pre-sales and test drives as of today. </w:t>
      </w:r>
      <w:bookmarkEnd w:id="1"/>
      <w:r w:rsidR="0077040E" w:rsidRPr="00723A15">
        <w:rPr>
          <w:rFonts w:ascii="Arial" w:hAnsi="Arial" w:cs="Arial"/>
          <w:lang w:val="en-GB"/>
        </w:rPr>
        <w:t>The MG EHS Plug-in Hybrid is</w:t>
      </w:r>
      <w:r w:rsidR="006919C5" w:rsidRPr="00723A15">
        <w:rPr>
          <w:rFonts w:ascii="Arial" w:hAnsi="Arial" w:cs="Arial"/>
          <w:lang w:val="en-GB"/>
        </w:rPr>
        <w:t xml:space="preserve"> </w:t>
      </w:r>
      <w:r w:rsidR="006919C5" w:rsidRPr="00723A15">
        <w:rPr>
          <w:rFonts w:ascii="Arial" w:hAnsi="Arial" w:cs="Arial"/>
          <w:color w:val="000000"/>
          <w:lang w:val="en-GB"/>
        </w:rPr>
        <w:t>functional, safe and affordable,</w:t>
      </w:r>
      <w:r w:rsidR="006919C5" w:rsidRPr="00723A15">
        <w:rPr>
          <w:rFonts w:ascii="Arial" w:hAnsi="Arial" w:cs="Arial"/>
          <w:lang w:val="en-GB"/>
        </w:rPr>
        <w:t xml:space="preserve"> making it the </w:t>
      </w:r>
      <w:r w:rsidR="0077040E" w:rsidRPr="00723A15">
        <w:rPr>
          <w:rFonts w:ascii="Arial" w:hAnsi="Arial" w:cs="Arial"/>
          <w:lang w:val="en-GB"/>
        </w:rPr>
        <w:t xml:space="preserve">smart </w:t>
      </w:r>
      <w:r w:rsidR="006919C5" w:rsidRPr="00723A15">
        <w:rPr>
          <w:rFonts w:ascii="Arial" w:hAnsi="Arial" w:cs="Arial"/>
          <w:lang w:val="en-GB"/>
        </w:rPr>
        <w:t>choice with a wide selection of features.</w:t>
      </w:r>
      <w:r w:rsidR="0077040E" w:rsidRPr="00723A15">
        <w:rPr>
          <w:rFonts w:ascii="Arial" w:hAnsi="Arial" w:cs="Arial"/>
          <w:lang w:val="en-GB"/>
        </w:rPr>
        <w:t xml:space="preserve"> </w:t>
      </w:r>
      <w:r w:rsidR="006919C5" w:rsidRPr="00723A15">
        <w:rPr>
          <w:rFonts w:ascii="Arial" w:hAnsi="Arial" w:cs="Arial"/>
          <w:lang w:val="en-GB"/>
        </w:rPr>
        <w:t xml:space="preserve">The </w:t>
      </w:r>
      <w:r w:rsidR="003455FD" w:rsidRPr="00723A15">
        <w:rPr>
          <w:rFonts w:ascii="Arial" w:hAnsi="Arial" w:cs="Arial"/>
          <w:lang w:val="en-GB"/>
        </w:rPr>
        <w:t xml:space="preserve">model will be readily available in two variants (Luxury and Comfort), four body </w:t>
      </w:r>
      <w:r w:rsidR="00AC11E1" w:rsidRPr="00723A15">
        <w:rPr>
          <w:rFonts w:ascii="Arial" w:hAnsi="Arial" w:cs="Arial"/>
          <w:lang w:val="en-GB"/>
        </w:rPr>
        <w:t>colours</w:t>
      </w:r>
      <w:r w:rsidR="003455FD" w:rsidRPr="00723A15">
        <w:rPr>
          <w:rFonts w:ascii="Arial" w:hAnsi="Arial" w:cs="Arial"/>
          <w:lang w:val="en-GB"/>
        </w:rPr>
        <w:t xml:space="preserve"> (black, white, red and silver) and two interior </w:t>
      </w:r>
      <w:r w:rsidR="00AC11E1" w:rsidRPr="00723A15">
        <w:rPr>
          <w:rFonts w:ascii="Arial" w:hAnsi="Arial" w:cs="Arial"/>
          <w:lang w:val="en-GB"/>
        </w:rPr>
        <w:t>colours</w:t>
      </w:r>
      <w:r w:rsidR="003455FD" w:rsidRPr="00723A15">
        <w:rPr>
          <w:rFonts w:ascii="Arial" w:hAnsi="Arial" w:cs="Arial"/>
          <w:lang w:val="en-GB"/>
        </w:rPr>
        <w:t xml:space="preserve"> (black and red). </w:t>
      </w:r>
      <w:r w:rsidRPr="00723A15">
        <w:rPr>
          <w:rFonts w:ascii="Arial" w:hAnsi="Arial" w:cs="Arial"/>
          <w:lang w:val="en-GB"/>
        </w:rPr>
        <w:t xml:space="preserve">More information and prices </w:t>
      </w:r>
      <w:r w:rsidR="00A428E7" w:rsidRPr="00723A15">
        <w:rPr>
          <w:rFonts w:ascii="Arial" w:hAnsi="Arial" w:cs="Arial"/>
          <w:lang w:val="en-GB"/>
        </w:rPr>
        <w:t xml:space="preserve">per country </w:t>
      </w:r>
      <w:r w:rsidRPr="00723A15">
        <w:rPr>
          <w:rFonts w:ascii="Arial" w:hAnsi="Arial" w:cs="Arial"/>
          <w:lang w:val="en-GB"/>
        </w:rPr>
        <w:t>will be announced in the run-up to the market launch.</w:t>
      </w:r>
    </w:p>
    <w:p w14:paraId="50CFC5B3" w14:textId="4DE048BB" w:rsidR="00333061" w:rsidRPr="00723A15" w:rsidRDefault="00333061" w:rsidP="00CA6695">
      <w:pPr>
        <w:spacing w:after="0" w:line="240" w:lineRule="auto"/>
        <w:rPr>
          <w:rFonts w:ascii="Arial" w:hAnsi="Arial" w:cs="Arial"/>
          <w:lang w:val="en-GB"/>
        </w:rPr>
      </w:pPr>
    </w:p>
    <w:p w14:paraId="29251F85" w14:textId="35DCBEBE" w:rsidR="00333061" w:rsidRPr="00723A15" w:rsidRDefault="00333061" w:rsidP="00333061">
      <w:pPr>
        <w:spacing w:after="0" w:line="240" w:lineRule="auto"/>
        <w:jc w:val="both"/>
        <w:rPr>
          <w:rFonts w:ascii="Arial" w:hAnsi="Arial" w:cs="Arial"/>
          <w:b/>
          <w:bCs/>
          <w:lang w:val="en-GB"/>
        </w:rPr>
      </w:pPr>
      <w:r w:rsidRPr="00723A15">
        <w:rPr>
          <w:rFonts w:ascii="Arial" w:hAnsi="Arial" w:cs="Arial"/>
          <w:b/>
          <w:bCs/>
          <w:lang w:val="en-GB"/>
        </w:rPr>
        <w:t>Specifications MG EHS Plug-in Hybrid</w:t>
      </w:r>
    </w:p>
    <w:tbl>
      <w:tblPr>
        <w:tblW w:w="9142" w:type="dxa"/>
        <w:tblCellMar>
          <w:left w:w="70" w:type="dxa"/>
          <w:right w:w="70" w:type="dxa"/>
        </w:tblCellMar>
        <w:tblLook w:val="04A0" w:firstRow="1" w:lastRow="0" w:firstColumn="1" w:lastColumn="0" w:noHBand="0" w:noVBand="1"/>
      </w:tblPr>
      <w:tblGrid>
        <w:gridCol w:w="4687"/>
        <w:gridCol w:w="3532"/>
        <w:gridCol w:w="923"/>
      </w:tblGrid>
      <w:tr w:rsidR="00FB7814" w:rsidRPr="00723A15" w14:paraId="6E476DFD" w14:textId="77777777" w:rsidTr="002D0E10">
        <w:trPr>
          <w:trHeight w:val="290"/>
        </w:trPr>
        <w:tc>
          <w:tcPr>
            <w:tcW w:w="4687" w:type="dxa"/>
            <w:tcBorders>
              <w:top w:val="nil"/>
              <w:left w:val="nil"/>
              <w:bottom w:val="nil"/>
              <w:right w:val="nil"/>
            </w:tcBorders>
            <w:shd w:val="clear" w:color="auto" w:fill="auto"/>
            <w:noWrap/>
            <w:vAlign w:val="bottom"/>
            <w:hideMark/>
          </w:tcPr>
          <w:p w14:paraId="4CB20ED2" w14:textId="77777777" w:rsidR="00333061" w:rsidRPr="00723A15" w:rsidRDefault="00333061" w:rsidP="00333061">
            <w:pPr>
              <w:spacing w:after="0" w:line="240" w:lineRule="auto"/>
              <w:rPr>
                <w:rFonts w:ascii="Arial" w:eastAsia="Times New Roman" w:hAnsi="Arial" w:cs="Arial"/>
                <w:b/>
                <w:bCs/>
                <w:i/>
                <w:iCs/>
                <w:lang w:val="en-GB" w:eastAsia="nl-NL"/>
              </w:rPr>
            </w:pPr>
          </w:p>
          <w:p w14:paraId="2A5AB337" w14:textId="65EF7816" w:rsidR="00333061" w:rsidRPr="00723A15" w:rsidRDefault="00333061" w:rsidP="00333061">
            <w:pPr>
              <w:spacing w:after="0" w:line="240" w:lineRule="auto"/>
              <w:rPr>
                <w:rFonts w:ascii="Arial" w:eastAsia="Times New Roman" w:hAnsi="Arial" w:cs="Arial"/>
                <w:b/>
                <w:bCs/>
                <w:i/>
                <w:iCs/>
                <w:lang w:val="en-GB" w:eastAsia="nl-NL"/>
              </w:rPr>
            </w:pPr>
            <w:r w:rsidRPr="00723A15">
              <w:rPr>
                <w:rFonts w:ascii="Arial" w:eastAsia="Times New Roman" w:hAnsi="Arial" w:cs="Arial"/>
                <w:b/>
                <w:bCs/>
                <w:i/>
                <w:iCs/>
                <w:lang w:val="en-GB" w:eastAsia="nl-NL"/>
              </w:rPr>
              <w:t>Dimensions and weight</w:t>
            </w:r>
            <w:r w:rsidRPr="00723A15">
              <w:rPr>
                <w:rFonts w:ascii="Arial" w:eastAsia="Times New Roman" w:hAnsi="Arial" w:cs="Arial"/>
                <w:b/>
                <w:bCs/>
                <w:i/>
                <w:iCs/>
                <w:lang w:val="en-GB" w:eastAsia="nl-NL"/>
              </w:rPr>
              <w:tab/>
            </w:r>
            <w:r w:rsidRPr="00723A15">
              <w:rPr>
                <w:rFonts w:ascii="Arial" w:eastAsia="Times New Roman" w:hAnsi="Arial" w:cs="Arial"/>
                <w:b/>
                <w:bCs/>
                <w:i/>
                <w:iCs/>
                <w:lang w:val="en-GB" w:eastAsia="nl-NL"/>
              </w:rPr>
              <w:tab/>
            </w:r>
          </w:p>
        </w:tc>
        <w:tc>
          <w:tcPr>
            <w:tcW w:w="3532" w:type="dxa"/>
            <w:tcBorders>
              <w:top w:val="nil"/>
              <w:left w:val="nil"/>
              <w:bottom w:val="nil"/>
              <w:right w:val="nil"/>
            </w:tcBorders>
            <w:shd w:val="clear" w:color="auto" w:fill="auto"/>
            <w:noWrap/>
            <w:vAlign w:val="center"/>
            <w:hideMark/>
          </w:tcPr>
          <w:p w14:paraId="749A04AB" w14:textId="77777777" w:rsidR="00333061" w:rsidRPr="00723A15" w:rsidRDefault="00333061" w:rsidP="002D0E10">
            <w:pPr>
              <w:spacing w:after="0" w:line="240" w:lineRule="auto"/>
              <w:rPr>
                <w:rFonts w:ascii="Arial" w:eastAsia="Times New Roman" w:hAnsi="Arial" w:cs="Arial"/>
                <w:b/>
                <w:bCs/>
                <w:lang w:val="en-GB" w:eastAsia="nl-NL"/>
              </w:rPr>
            </w:pPr>
          </w:p>
        </w:tc>
        <w:tc>
          <w:tcPr>
            <w:tcW w:w="923" w:type="dxa"/>
            <w:tcBorders>
              <w:top w:val="nil"/>
              <w:left w:val="nil"/>
              <w:bottom w:val="nil"/>
              <w:right w:val="nil"/>
            </w:tcBorders>
            <w:shd w:val="clear" w:color="auto" w:fill="auto"/>
            <w:noWrap/>
            <w:vAlign w:val="center"/>
            <w:hideMark/>
          </w:tcPr>
          <w:p w14:paraId="53B1FD18" w14:textId="77777777" w:rsidR="00333061" w:rsidRPr="00723A15" w:rsidRDefault="00333061" w:rsidP="002D0E10">
            <w:pPr>
              <w:spacing w:after="0" w:line="240" w:lineRule="auto"/>
              <w:jc w:val="center"/>
              <w:rPr>
                <w:rFonts w:ascii="Arial" w:eastAsia="Times New Roman" w:hAnsi="Arial" w:cs="Arial"/>
                <w:lang w:val="en-GB" w:eastAsia="nl-NL"/>
              </w:rPr>
            </w:pPr>
          </w:p>
        </w:tc>
      </w:tr>
      <w:tr w:rsidR="00FB7814" w:rsidRPr="00723A15" w14:paraId="134BCF47"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45536ECF" w14:textId="6B19BC67"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Length</w:t>
            </w:r>
          </w:p>
        </w:tc>
        <w:tc>
          <w:tcPr>
            <w:tcW w:w="3532" w:type="dxa"/>
            <w:tcBorders>
              <w:top w:val="nil"/>
              <w:left w:val="nil"/>
              <w:bottom w:val="nil"/>
              <w:right w:val="nil"/>
            </w:tcBorders>
            <w:shd w:val="clear" w:color="auto" w:fill="auto"/>
            <w:noWrap/>
            <w:vAlign w:val="center"/>
            <w:hideMark/>
          </w:tcPr>
          <w:p w14:paraId="2CCEC441" w14:textId="34E2C67F"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4,574 mm</w:t>
            </w:r>
          </w:p>
        </w:tc>
      </w:tr>
      <w:tr w:rsidR="00FB7814" w:rsidRPr="00723A15" w14:paraId="366ACF35"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5E5B8C37" w14:textId="24FDBC98"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Width</w:t>
            </w:r>
          </w:p>
        </w:tc>
        <w:tc>
          <w:tcPr>
            <w:tcW w:w="3532" w:type="dxa"/>
            <w:tcBorders>
              <w:top w:val="nil"/>
              <w:left w:val="nil"/>
              <w:bottom w:val="nil"/>
              <w:right w:val="nil"/>
            </w:tcBorders>
            <w:shd w:val="clear" w:color="auto" w:fill="auto"/>
            <w:noWrap/>
            <w:vAlign w:val="center"/>
            <w:hideMark/>
          </w:tcPr>
          <w:p w14:paraId="791F075F" w14:textId="5C20CA3C"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1,876 mm</w:t>
            </w:r>
          </w:p>
        </w:tc>
      </w:tr>
      <w:tr w:rsidR="00FB7814" w:rsidRPr="00723A15" w14:paraId="3A34D858"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3A9BFC4C" w14:textId="6A8B2F51"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Height</w:t>
            </w:r>
          </w:p>
        </w:tc>
        <w:tc>
          <w:tcPr>
            <w:tcW w:w="3532" w:type="dxa"/>
            <w:tcBorders>
              <w:top w:val="nil"/>
              <w:left w:val="nil"/>
              <w:bottom w:val="nil"/>
              <w:right w:val="nil"/>
            </w:tcBorders>
            <w:shd w:val="clear" w:color="auto" w:fill="auto"/>
            <w:noWrap/>
            <w:vAlign w:val="center"/>
            <w:hideMark/>
          </w:tcPr>
          <w:p w14:paraId="0D2AB37F" w14:textId="2378B85C"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w:t>
            </w:r>
            <w:r w:rsidR="009E1170" w:rsidRPr="00723A15">
              <w:rPr>
                <w:rFonts w:ascii="Arial" w:eastAsia="Times New Roman" w:hAnsi="Arial" w:cs="Arial"/>
                <w:lang w:val="en-GB" w:eastAsia="nl-NL"/>
              </w:rPr>
              <w:t xml:space="preserve">664 </w:t>
            </w:r>
            <w:r w:rsidRPr="00723A15">
              <w:rPr>
                <w:rFonts w:ascii="Arial" w:eastAsia="Times New Roman" w:hAnsi="Arial" w:cs="Arial"/>
                <w:lang w:val="en-GB" w:eastAsia="nl-NL"/>
              </w:rPr>
              <w:t>mm</w:t>
            </w:r>
          </w:p>
        </w:tc>
      </w:tr>
      <w:tr w:rsidR="00FB7814" w:rsidRPr="00723A15" w14:paraId="31198B78"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185C6D35" w14:textId="51E58228"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Wheelbase</w:t>
            </w:r>
          </w:p>
        </w:tc>
        <w:tc>
          <w:tcPr>
            <w:tcW w:w="3532" w:type="dxa"/>
            <w:tcBorders>
              <w:top w:val="nil"/>
              <w:left w:val="nil"/>
              <w:bottom w:val="nil"/>
              <w:right w:val="nil"/>
            </w:tcBorders>
            <w:shd w:val="clear" w:color="auto" w:fill="auto"/>
            <w:noWrap/>
            <w:vAlign w:val="center"/>
            <w:hideMark/>
          </w:tcPr>
          <w:p w14:paraId="2CD63770" w14:textId="7F8F5F7D"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2</w:t>
            </w:r>
            <w:r w:rsidR="009D2790" w:rsidRPr="00723A15">
              <w:rPr>
                <w:rFonts w:ascii="Arial" w:eastAsia="Times New Roman" w:hAnsi="Arial" w:cs="Arial"/>
                <w:lang w:val="en-GB" w:eastAsia="nl-NL"/>
              </w:rPr>
              <w:t>,</w:t>
            </w:r>
            <w:r w:rsidRPr="00723A15">
              <w:rPr>
                <w:rFonts w:ascii="Arial" w:eastAsia="Times New Roman" w:hAnsi="Arial" w:cs="Arial"/>
                <w:lang w:val="en-GB" w:eastAsia="nl-NL"/>
              </w:rPr>
              <w:t>720 mm</w:t>
            </w:r>
          </w:p>
        </w:tc>
      </w:tr>
      <w:tr w:rsidR="00FB7814" w:rsidRPr="00723A15" w14:paraId="5E2C465E"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3C0854E2" w14:textId="694568D4" w:rsidR="00333061" w:rsidRPr="00723A15" w:rsidRDefault="009E1170"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Ground </w:t>
            </w:r>
            <w:r w:rsidR="00333061" w:rsidRPr="00723A15">
              <w:rPr>
                <w:rFonts w:ascii="Arial" w:eastAsia="Times New Roman" w:hAnsi="Arial" w:cs="Arial"/>
                <w:lang w:val="en-GB" w:eastAsia="nl-NL"/>
              </w:rPr>
              <w:t>clearance</w:t>
            </w:r>
          </w:p>
        </w:tc>
        <w:tc>
          <w:tcPr>
            <w:tcW w:w="3532" w:type="dxa"/>
            <w:tcBorders>
              <w:top w:val="nil"/>
              <w:left w:val="nil"/>
              <w:bottom w:val="nil"/>
              <w:right w:val="nil"/>
            </w:tcBorders>
            <w:shd w:val="clear" w:color="auto" w:fill="auto"/>
            <w:noWrap/>
            <w:vAlign w:val="center"/>
            <w:hideMark/>
          </w:tcPr>
          <w:p w14:paraId="26AD3739" w14:textId="7777777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145 mm</w:t>
            </w:r>
          </w:p>
        </w:tc>
      </w:tr>
      <w:tr w:rsidR="00FB7814" w:rsidRPr="00723A15" w14:paraId="53EB3534"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63947AFC" w14:textId="5E05955A"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Luggage compartment capacity  </w:t>
            </w:r>
          </w:p>
        </w:tc>
        <w:tc>
          <w:tcPr>
            <w:tcW w:w="3532" w:type="dxa"/>
            <w:tcBorders>
              <w:top w:val="nil"/>
              <w:left w:val="nil"/>
              <w:bottom w:val="nil"/>
              <w:right w:val="nil"/>
            </w:tcBorders>
            <w:shd w:val="clear" w:color="auto" w:fill="auto"/>
            <w:noWrap/>
            <w:vAlign w:val="center"/>
            <w:hideMark/>
          </w:tcPr>
          <w:p w14:paraId="523EF288" w14:textId="26D36AD4" w:rsidR="00333061" w:rsidRPr="00723A15" w:rsidRDefault="009E1170"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 xml:space="preserve">448 </w:t>
            </w:r>
            <w:r w:rsidR="00333061" w:rsidRPr="00723A15">
              <w:rPr>
                <w:rFonts w:ascii="Arial" w:eastAsia="Times New Roman" w:hAnsi="Arial" w:cs="Arial"/>
                <w:lang w:val="en-GB" w:eastAsia="nl-NL"/>
              </w:rPr>
              <w:t>l</w:t>
            </w:r>
          </w:p>
        </w:tc>
      </w:tr>
      <w:tr w:rsidR="00FB7814" w:rsidRPr="00723A15" w14:paraId="1449E906"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0164F804" w14:textId="26084937"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Luggage compartment capacity with </w:t>
            </w:r>
            <w:r w:rsidR="009E1170" w:rsidRPr="00723A15">
              <w:rPr>
                <w:rFonts w:ascii="Arial" w:eastAsia="Times New Roman" w:hAnsi="Arial" w:cs="Arial"/>
                <w:lang w:val="en-GB" w:eastAsia="nl-NL"/>
              </w:rPr>
              <w:t xml:space="preserve">folded </w:t>
            </w:r>
            <w:r w:rsidRPr="00723A15">
              <w:rPr>
                <w:rFonts w:ascii="Arial" w:eastAsia="Times New Roman" w:hAnsi="Arial" w:cs="Arial"/>
                <w:lang w:val="en-GB" w:eastAsia="nl-NL"/>
              </w:rPr>
              <w:t>rear seat</w:t>
            </w:r>
            <w:r w:rsidR="00723A15" w:rsidRPr="00723A15">
              <w:rPr>
                <w:rFonts w:ascii="Arial" w:eastAsia="Times New Roman" w:hAnsi="Arial" w:cs="Arial"/>
                <w:lang w:val="en-GB" w:eastAsia="nl-NL"/>
              </w:rPr>
              <w:t>s</w:t>
            </w:r>
          </w:p>
        </w:tc>
        <w:tc>
          <w:tcPr>
            <w:tcW w:w="3532" w:type="dxa"/>
            <w:tcBorders>
              <w:top w:val="nil"/>
              <w:left w:val="nil"/>
              <w:bottom w:val="nil"/>
              <w:right w:val="nil"/>
            </w:tcBorders>
            <w:shd w:val="clear" w:color="auto" w:fill="auto"/>
            <w:noWrap/>
            <w:vAlign w:val="center"/>
            <w:hideMark/>
          </w:tcPr>
          <w:p w14:paraId="198B690D" w14:textId="3DB8EA0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w:t>
            </w:r>
            <w:r w:rsidR="009E1170" w:rsidRPr="00723A15">
              <w:rPr>
                <w:rFonts w:ascii="Arial" w:eastAsia="Times New Roman" w:hAnsi="Arial" w:cs="Arial"/>
                <w:lang w:val="en-GB" w:eastAsia="nl-NL"/>
              </w:rPr>
              <w:t xml:space="preserve">375 </w:t>
            </w:r>
            <w:r w:rsidRPr="00723A15">
              <w:rPr>
                <w:rFonts w:ascii="Arial" w:eastAsia="Times New Roman" w:hAnsi="Arial" w:cs="Arial"/>
                <w:lang w:val="en-GB" w:eastAsia="nl-NL"/>
              </w:rPr>
              <w:t>l</w:t>
            </w:r>
          </w:p>
        </w:tc>
      </w:tr>
      <w:tr w:rsidR="00FB7814" w:rsidRPr="00723A15" w14:paraId="3189F420" w14:textId="77777777" w:rsidTr="002D0E10">
        <w:trPr>
          <w:trHeight w:val="290"/>
        </w:trPr>
        <w:tc>
          <w:tcPr>
            <w:tcW w:w="4687" w:type="dxa"/>
            <w:tcBorders>
              <w:top w:val="nil"/>
              <w:left w:val="nil"/>
              <w:bottom w:val="nil"/>
              <w:right w:val="nil"/>
            </w:tcBorders>
            <w:shd w:val="clear" w:color="auto" w:fill="auto"/>
            <w:noWrap/>
            <w:vAlign w:val="bottom"/>
            <w:hideMark/>
          </w:tcPr>
          <w:p w14:paraId="727D4D3A" w14:textId="79F6F09F" w:rsidR="00333061" w:rsidRPr="00723A15" w:rsidRDefault="009E1170"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Unladen mass</w:t>
            </w:r>
            <w:r w:rsidR="009F1CA4" w:rsidRPr="00723A15">
              <w:rPr>
                <w:rFonts w:ascii="Arial" w:eastAsia="Times New Roman" w:hAnsi="Arial" w:cs="Arial"/>
                <w:lang w:val="en-GB" w:eastAsia="nl-NL"/>
              </w:rPr>
              <w:t xml:space="preserve"> </w:t>
            </w:r>
          </w:p>
        </w:tc>
        <w:tc>
          <w:tcPr>
            <w:tcW w:w="3532" w:type="dxa"/>
            <w:tcBorders>
              <w:top w:val="nil"/>
              <w:left w:val="nil"/>
              <w:bottom w:val="nil"/>
              <w:right w:val="nil"/>
            </w:tcBorders>
            <w:shd w:val="clear" w:color="auto" w:fill="auto"/>
            <w:noWrap/>
            <w:vAlign w:val="center"/>
            <w:hideMark/>
          </w:tcPr>
          <w:p w14:paraId="4C089B8C" w14:textId="16DF09CC"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Comfort: 1,737 kg, Lux</w:t>
            </w:r>
            <w:r w:rsidR="009F1CA4" w:rsidRPr="00723A15">
              <w:rPr>
                <w:rFonts w:ascii="Arial" w:eastAsia="Times New Roman" w:hAnsi="Arial" w:cs="Arial"/>
                <w:lang w:val="en-GB" w:eastAsia="nl-NL"/>
              </w:rPr>
              <w:t>ury</w:t>
            </w:r>
            <w:r w:rsidRPr="00723A15">
              <w:rPr>
                <w:rFonts w:ascii="Arial" w:eastAsia="Times New Roman" w:hAnsi="Arial" w:cs="Arial"/>
                <w:lang w:val="en-GB" w:eastAsia="nl-NL"/>
              </w:rPr>
              <w:t xml:space="preserve"> 1,775 kg</w:t>
            </w:r>
          </w:p>
        </w:tc>
        <w:tc>
          <w:tcPr>
            <w:tcW w:w="923" w:type="dxa"/>
            <w:tcBorders>
              <w:top w:val="nil"/>
              <w:left w:val="nil"/>
              <w:bottom w:val="nil"/>
              <w:right w:val="nil"/>
            </w:tcBorders>
            <w:shd w:val="clear" w:color="auto" w:fill="auto"/>
            <w:noWrap/>
            <w:vAlign w:val="center"/>
            <w:hideMark/>
          </w:tcPr>
          <w:p w14:paraId="01443AA1" w14:textId="77777777" w:rsidR="00333061" w:rsidRPr="00723A15" w:rsidRDefault="00333061" w:rsidP="002D0E10">
            <w:pPr>
              <w:spacing w:after="0" w:line="240" w:lineRule="auto"/>
              <w:rPr>
                <w:rFonts w:ascii="Arial" w:eastAsia="Times New Roman" w:hAnsi="Arial" w:cs="Arial"/>
                <w:lang w:val="en-GB" w:eastAsia="nl-NL"/>
              </w:rPr>
            </w:pPr>
          </w:p>
        </w:tc>
      </w:tr>
      <w:tr w:rsidR="00FB7814" w:rsidRPr="00723A15" w14:paraId="192D23E6"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14674DF7" w14:textId="0FA0DBCC" w:rsidR="00333061" w:rsidRPr="00723A15" w:rsidRDefault="009E1170"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Gross vehicle</w:t>
            </w:r>
            <w:r w:rsidR="009F1CA4" w:rsidRPr="00723A15">
              <w:rPr>
                <w:rFonts w:ascii="Arial" w:eastAsia="Times New Roman" w:hAnsi="Arial" w:cs="Arial"/>
                <w:lang w:val="en-GB" w:eastAsia="nl-NL"/>
              </w:rPr>
              <w:t xml:space="preserve"> weight </w:t>
            </w:r>
          </w:p>
        </w:tc>
        <w:tc>
          <w:tcPr>
            <w:tcW w:w="3532" w:type="dxa"/>
            <w:tcBorders>
              <w:top w:val="nil"/>
              <w:left w:val="nil"/>
              <w:bottom w:val="nil"/>
              <w:right w:val="nil"/>
            </w:tcBorders>
            <w:shd w:val="clear" w:color="auto" w:fill="auto"/>
            <w:noWrap/>
            <w:vAlign w:val="center"/>
            <w:hideMark/>
          </w:tcPr>
          <w:p w14:paraId="5A26AFA5" w14:textId="5B1B2356"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2,196 kg</w:t>
            </w:r>
          </w:p>
        </w:tc>
      </w:tr>
      <w:tr w:rsidR="00FB7814" w:rsidRPr="00723A15" w14:paraId="1844143F" w14:textId="77777777" w:rsidTr="002D0E10">
        <w:trPr>
          <w:trHeight w:val="290"/>
        </w:trPr>
        <w:tc>
          <w:tcPr>
            <w:tcW w:w="4687" w:type="dxa"/>
            <w:tcBorders>
              <w:top w:val="nil"/>
              <w:left w:val="nil"/>
              <w:bottom w:val="nil"/>
              <w:right w:val="nil"/>
            </w:tcBorders>
            <w:shd w:val="clear" w:color="auto" w:fill="auto"/>
            <w:noWrap/>
            <w:vAlign w:val="bottom"/>
            <w:hideMark/>
          </w:tcPr>
          <w:p w14:paraId="73C6ED57" w14:textId="19231674"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Maximum </w:t>
            </w:r>
            <w:r w:rsidR="009F1CA4" w:rsidRPr="00723A15">
              <w:rPr>
                <w:rFonts w:ascii="Arial" w:eastAsia="Times New Roman" w:hAnsi="Arial" w:cs="Arial"/>
                <w:lang w:val="en-GB" w:eastAsia="nl-NL"/>
              </w:rPr>
              <w:t>permissible weight per axle</w:t>
            </w:r>
          </w:p>
        </w:tc>
        <w:tc>
          <w:tcPr>
            <w:tcW w:w="3532" w:type="dxa"/>
            <w:tcBorders>
              <w:top w:val="nil"/>
              <w:left w:val="nil"/>
              <w:bottom w:val="nil"/>
              <w:right w:val="nil"/>
            </w:tcBorders>
            <w:shd w:val="clear" w:color="auto" w:fill="auto"/>
            <w:noWrap/>
            <w:vAlign w:val="center"/>
            <w:hideMark/>
          </w:tcPr>
          <w:p w14:paraId="318C2B0D" w14:textId="291CCBD2" w:rsidR="00333061" w:rsidRPr="00723A15" w:rsidRDefault="009F1CA4"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f</w:t>
            </w:r>
            <w:r w:rsidR="009E1170" w:rsidRPr="00723A15">
              <w:rPr>
                <w:rFonts w:ascii="Arial" w:eastAsia="Times New Roman" w:hAnsi="Arial" w:cs="Arial"/>
                <w:lang w:val="en-GB" w:eastAsia="nl-NL"/>
              </w:rPr>
              <w:t>ront</w:t>
            </w:r>
            <w:r w:rsidR="00333061" w:rsidRPr="00723A15">
              <w:rPr>
                <w:rFonts w:ascii="Arial" w:eastAsia="Times New Roman" w:hAnsi="Arial" w:cs="Arial"/>
                <w:lang w:val="en-GB" w:eastAsia="nl-NL"/>
              </w:rPr>
              <w:t>: 1</w:t>
            </w:r>
            <w:r w:rsidRPr="00723A15">
              <w:rPr>
                <w:rFonts w:ascii="Arial" w:eastAsia="Times New Roman" w:hAnsi="Arial" w:cs="Arial"/>
                <w:lang w:val="en-GB" w:eastAsia="nl-NL"/>
              </w:rPr>
              <w:t>,</w:t>
            </w:r>
            <w:r w:rsidR="00333061" w:rsidRPr="00723A15">
              <w:rPr>
                <w:rFonts w:ascii="Arial" w:eastAsia="Times New Roman" w:hAnsi="Arial" w:cs="Arial"/>
                <w:lang w:val="en-GB" w:eastAsia="nl-NL"/>
              </w:rPr>
              <w:t>095</w:t>
            </w:r>
            <w:r w:rsidRPr="00723A15">
              <w:rPr>
                <w:rFonts w:ascii="Arial" w:eastAsia="Times New Roman" w:hAnsi="Arial" w:cs="Arial"/>
                <w:lang w:val="en-GB" w:eastAsia="nl-NL"/>
              </w:rPr>
              <w:t xml:space="preserve"> </w:t>
            </w:r>
            <w:r w:rsidR="00333061" w:rsidRPr="00723A15">
              <w:rPr>
                <w:rFonts w:ascii="Arial" w:eastAsia="Times New Roman" w:hAnsi="Arial" w:cs="Arial"/>
                <w:lang w:val="en-GB" w:eastAsia="nl-NL"/>
              </w:rPr>
              <w:t>kg,</w:t>
            </w:r>
            <w:r w:rsidRPr="00723A15">
              <w:rPr>
                <w:rFonts w:ascii="Arial" w:eastAsia="Times New Roman" w:hAnsi="Arial" w:cs="Arial"/>
                <w:lang w:val="en-GB" w:eastAsia="nl-NL"/>
              </w:rPr>
              <w:t xml:space="preserve"> rear</w:t>
            </w:r>
            <w:r w:rsidR="00333061" w:rsidRPr="00723A15">
              <w:rPr>
                <w:rFonts w:ascii="Arial" w:eastAsia="Times New Roman" w:hAnsi="Arial" w:cs="Arial"/>
                <w:lang w:val="en-GB" w:eastAsia="nl-NL"/>
              </w:rPr>
              <w:t>: 1</w:t>
            </w:r>
            <w:r w:rsidRPr="00723A15">
              <w:rPr>
                <w:rFonts w:ascii="Arial" w:eastAsia="Times New Roman" w:hAnsi="Arial" w:cs="Arial"/>
                <w:lang w:val="en-GB" w:eastAsia="nl-NL"/>
              </w:rPr>
              <w:t>,</w:t>
            </w:r>
            <w:r w:rsidR="00333061" w:rsidRPr="00723A15">
              <w:rPr>
                <w:rFonts w:ascii="Arial" w:eastAsia="Times New Roman" w:hAnsi="Arial" w:cs="Arial"/>
                <w:lang w:val="en-GB" w:eastAsia="nl-NL"/>
              </w:rPr>
              <w:t>101 kg</w:t>
            </w:r>
          </w:p>
        </w:tc>
        <w:tc>
          <w:tcPr>
            <w:tcW w:w="923" w:type="dxa"/>
            <w:tcBorders>
              <w:top w:val="nil"/>
              <w:left w:val="nil"/>
              <w:bottom w:val="nil"/>
              <w:right w:val="nil"/>
            </w:tcBorders>
            <w:shd w:val="clear" w:color="auto" w:fill="auto"/>
            <w:noWrap/>
            <w:vAlign w:val="center"/>
            <w:hideMark/>
          </w:tcPr>
          <w:p w14:paraId="695C62B8" w14:textId="77777777" w:rsidR="00333061" w:rsidRPr="00723A15" w:rsidRDefault="00333061" w:rsidP="002D0E10">
            <w:pPr>
              <w:spacing w:after="0" w:line="240" w:lineRule="auto"/>
              <w:rPr>
                <w:rFonts w:ascii="Arial" w:eastAsia="Times New Roman" w:hAnsi="Arial" w:cs="Arial"/>
                <w:lang w:val="en-GB" w:eastAsia="nl-NL"/>
              </w:rPr>
            </w:pPr>
          </w:p>
        </w:tc>
      </w:tr>
      <w:tr w:rsidR="00FB7814" w:rsidRPr="00723A15" w14:paraId="7FEBC9B7"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06C981D8" w14:textId="2D7D9E7F"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Maximum towing weight (uninhibited)</w:t>
            </w:r>
          </w:p>
        </w:tc>
        <w:tc>
          <w:tcPr>
            <w:tcW w:w="3532" w:type="dxa"/>
            <w:tcBorders>
              <w:top w:val="nil"/>
              <w:left w:val="nil"/>
              <w:bottom w:val="nil"/>
              <w:right w:val="nil"/>
            </w:tcBorders>
            <w:shd w:val="clear" w:color="auto" w:fill="auto"/>
            <w:noWrap/>
            <w:vAlign w:val="center"/>
            <w:hideMark/>
          </w:tcPr>
          <w:p w14:paraId="7B86DD7C" w14:textId="7777777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750 kg</w:t>
            </w:r>
          </w:p>
        </w:tc>
      </w:tr>
      <w:tr w:rsidR="00FB7814" w:rsidRPr="00723A15" w14:paraId="30C6050E"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13A6726F" w14:textId="5725964D"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Maximum towing weight (braked)</w:t>
            </w:r>
          </w:p>
        </w:tc>
        <w:tc>
          <w:tcPr>
            <w:tcW w:w="3532" w:type="dxa"/>
            <w:tcBorders>
              <w:top w:val="nil"/>
              <w:left w:val="nil"/>
              <w:bottom w:val="nil"/>
              <w:right w:val="nil"/>
            </w:tcBorders>
            <w:shd w:val="clear" w:color="auto" w:fill="auto"/>
            <w:noWrap/>
            <w:vAlign w:val="center"/>
            <w:hideMark/>
          </w:tcPr>
          <w:p w14:paraId="7380D706" w14:textId="2B6D3288"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w:t>
            </w:r>
            <w:r w:rsidR="009F1CA4" w:rsidRPr="00723A15">
              <w:rPr>
                <w:rFonts w:ascii="Arial" w:eastAsia="Times New Roman" w:hAnsi="Arial" w:cs="Arial"/>
                <w:lang w:val="en-GB" w:eastAsia="nl-NL"/>
              </w:rPr>
              <w:t>,</w:t>
            </w:r>
            <w:r w:rsidRPr="00723A15">
              <w:rPr>
                <w:rFonts w:ascii="Arial" w:eastAsia="Times New Roman" w:hAnsi="Arial" w:cs="Arial"/>
                <w:lang w:val="en-GB" w:eastAsia="nl-NL"/>
              </w:rPr>
              <w:t>500 kg</w:t>
            </w:r>
          </w:p>
        </w:tc>
      </w:tr>
      <w:tr w:rsidR="00FB7814" w:rsidRPr="00723A15" w14:paraId="6E9316C9" w14:textId="77777777" w:rsidTr="002D0E10">
        <w:trPr>
          <w:trHeight w:val="290"/>
        </w:trPr>
        <w:tc>
          <w:tcPr>
            <w:tcW w:w="4687" w:type="dxa"/>
            <w:tcBorders>
              <w:top w:val="nil"/>
              <w:left w:val="nil"/>
              <w:bottom w:val="nil"/>
              <w:right w:val="nil"/>
            </w:tcBorders>
            <w:shd w:val="clear" w:color="auto" w:fill="auto"/>
            <w:noWrap/>
            <w:vAlign w:val="bottom"/>
            <w:hideMark/>
          </w:tcPr>
          <w:p w14:paraId="37BCB7F0" w14:textId="50CAFED8" w:rsidR="00333061" w:rsidRPr="00723A15" w:rsidRDefault="009F1CA4" w:rsidP="002D0E10">
            <w:pPr>
              <w:spacing w:after="0" w:line="240" w:lineRule="auto"/>
              <w:rPr>
                <w:rFonts w:ascii="Arial" w:eastAsia="Times New Roman" w:hAnsi="Arial" w:cs="Arial"/>
                <w:b/>
                <w:bCs/>
                <w:i/>
                <w:iCs/>
                <w:lang w:val="en-GB" w:eastAsia="nl-NL"/>
              </w:rPr>
            </w:pPr>
            <w:r w:rsidRPr="00723A15">
              <w:rPr>
                <w:rFonts w:ascii="Arial" w:eastAsia="Times New Roman" w:hAnsi="Arial" w:cs="Arial"/>
                <w:b/>
                <w:bCs/>
                <w:i/>
                <w:iCs/>
                <w:lang w:val="en-GB" w:eastAsia="nl-NL"/>
              </w:rPr>
              <w:t>Petrol engine</w:t>
            </w:r>
          </w:p>
        </w:tc>
        <w:tc>
          <w:tcPr>
            <w:tcW w:w="3532" w:type="dxa"/>
            <w:tcBorders>
              <w:top w:val="nil"/>
              <w:left w:val="nil"/>
              <w:bottom w:val="nil"/>
              <w:right w:val="nil"/>
            </w:tcBorders>
            <w:shd w:val="clear" w:color="auto" w:fill="auto"/>
            <w:noWrap/>
            <w:vAlign w:val="center"/>
            <w:hideMark/>
          </w:tcPr>
          <w:p w14:paraId="5DE94176" w14:textId="77777777" w:rsidR="00333061" w:rsidRPr="00723A15" w:rsidRDefault="00333061" w:rsidP="002D0E10">
            <w:pPr>
              <w:spacing w:after="0" w:line="240" w:lineRule="auto"/>
              <w:rPr>
                <w:rFonts w:ascii="Arial" w:eastAsia="Times New Roman" w:hAnsi="Arial" w:cs="Arial"/>
                <w:b/>
                <w:bCs/>
                <w:lang w:val="en-GB" w:eastAsia="nl-NL"/>
              </w:rPr>
            </w:pPr>
          </w:p>
        </w:tc>
        <w:tc>
          <w:tcPr>
            <w:tcW w:w="923" w:type="dxa"/>
            <w:tcBorders>
              <w:top w:val="nil"/>
              <w:left w:val="nil"/>
              <w:bottom w:val="nil"/>
              <w:right w:val="nil"/>
            </w:tcBorders>
            <w:shd w:val="clear" w:color="auto" w:fill="auto"/>
            <w:noWrap/>
            <w:vAlign w:val="center"/>
            <w:hideMark/>
          </w:tcPr>
          <w:p w14:paraId="58812C73" w14:textId="77777777" w:rsidR="00333061" w:rsidRPr="00723A15" w:rsidRDefault="00333061" w:rsidP="002D0E10">
            <w:pPr>
              <w:spacing w:after="0" w:line="240" w:lineRule="auto"/>
              <w:jc w:val="center"/>
              <w:rPr>
                <w:rFonts w:ascii="Arial" w:eastAsia="Times New Roman" w:hAnsi="Arial" w:cs="Arial"/>
                <w:lang w:val="en-GB" w:eastAsia="nl-NL"/>
              </w:rPr>
            </w:pPr>
          </w:p>
        </w:tc>
      </w:tr>
      <w:tr w:rsidR="00FB7814" w:rsidRPr="00723A15" w14:paraId="359E818C"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1BDE0326" w14:textId="6BA8E15D"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Engine type </w:t>
            </w:r>
          </w:p>
        </w:tc>
        <w:tc>
          <w:tcPr>
            <w:tcW w:w="3532" w:type="dxa"/>
            <w:tcBorders>
              <w:top w:val="nil"/>
              <w:left w:val="nil"/>
              <w:bottom w:val="nil"/>
              <w:right w:val="nil"/>
            </w:tcBorders>
            <w:shd w:val="clear" w:color="auto" w:fill="auto"/>
            <w:noWrap/>
            <w:vAlign w:val="center"/>
            <w:hideMark/>
          </w:tcPr>
          <w:p w14:paraId="2F2B9276" w14:textId="7777777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1.5 turbo GDI</w:t>
            </w:r>
          </w:p>
        </w:tc>
      </w:tr>
      <w:tr w:rsidR="00FB7814" w:rsidRPr="00723A15" w14:paraId="38CEC2B4"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1CDCB90B" w14:textId="694396FB"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Maximu</w:t>
            </w:r>
            <w:r w:rsidR="009F1CA4" w:rsidRPr="00723A15">
              <w:rPr>
                <w:rFonts w:ascii="Arial" w:eastAsia="Times New Roman" w:hAnsi="Arial" w:cs="Arial"/>
                <w:lang w:val="en-GB" w:eastAsia="nl-NL"/>
              </w:rPr>
              <w:t>m power</w:t>
            </w:r>
          </w:p>
        </w:tc>
        <w:tc>
          <w:tcPr>
            <w:tcW w:w="3532" w:type="dxa"/>
            <w:tcBorders>
              <w:top w:val="nil"/>
              <w:left w:val="nil"/>
              <w:bottom w:val="nil"/>
              <w:right w:val="nil"/>
            </w:tcBorders>
            <w:shd w:val="clear" w:color="auto" w:fill="auto"/>
            <w:noWrap/>
            <w:vAlign w:val="center"/>
            <w:hideMark/>
          </w:tcPr>
          <w:p w14:paraId="5AB3A506" w14:textId="32DC7BFB"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119 (162 pk) @ 5</w:t>
            </w:r>
            <w:r w:rsidR="009F1CA4" w:rsidRPr="00723A15">
              <w:rPr>
                <w:rFonts w:ascii="Arial" w:eastAsia="Times New Roman" w:hAnsi="Arial" w:cs="Arial"/>
                <w:lang w:val="en-GB" w:eastAsia="nl-NL"/>
              </w:rPr>
              <w:t>,</w:t>
            </w:r>
            <w:r w:rsidRPr="00723A15">
              <w:rPr>
                <w:rFonts w:ascii="Arial" w:eastAsia="Times New Roman" w:hAnsi="Arial" w:cs="Arial"/>
                <w:lang w:val="en-GB" w:eastAsia="nl-NL"/>
              </w:rPr>
              <w:t xml:space="preserve">500 </w:t>
            </w:r>
            <w:r w:rsidR="009F1CA4" w:rsidRPr="00723A15">
              <w:rPr>
                <w:rFonts w:ascii="Arial" w:eastAsia="Times New Roman" w:hAnsi="Arial" w:cs="Arial"/>
                <w:lang w:val="en-GB" w:eastAsia="nl-NL"/>
              </w:rPr>
              <w:t>rpm</w:t>
            </w:r>
          </w:p>
        </w:tc>
      </w:tr>
      <w:tr w:rsidR="00FB7814" w:rsidRPr="00723A15" w14:paraId="19FB88A1"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6F103FF7" w14:textId="72436A91"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Maximum </w:t>
            </w:r>
            <w:r w:rsidR="009F1CA4" w:rsidRPr="00723A15">
              <w:rPr>
                <w:rFonts w:ascii="Arial" w:eastAsia="Times New Roman" w:hAnsi="Arial" w:cs="Arial"/>
                <w:lang w:val="en-GB" w:eastAsia="nl-NL"/>
              </w:rPr>
              <w:t xml:space="preserve">torque </w:t>
            </w:r>
          </w:p>
        </w:tc>
        <w:tc>
          <w:tcPr>
            <w:tcW w:w="3532" w:type="dxa"/>
            <w:tcBorders>
              <w:top w:val="nil"/>
              <w:left w:val="nil"/>
              <w:bottom w:val="nil"/>
              <w:right w:val="nil"/>
            </w:tcBorders>
            <w:shd w:val="clear" w:color="auto" w:fill="auto"/>
            <w:noWrap/>
            <w:vAlign w:val="center"/>
            <w:hideMark/>
          </w:tcPr>
          <w:p w14:paraId="5D72D8FF" w14:textId="4E05213F"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250 Nm @ 1</w:t>
            </w:r>
            <w:r w:rsidR="009F1CA4" w:rsidRPr="00723A15">
              <w:rPr>
                <w:rFonts w:ascii="Arial" w:eastAsia="Times New Roman" w:hAnsi="Arial" w:cs="Arial"/>
                <w:lang w:val="en-GB" w:eastAsia="nl-NL"/>
              </w:rPr>
              <w:t>,</w:t>
            </w:r>
            <w:r w:rsidRPr="00723A15">
              <w:rPr>
                <w:rFonts w:ascii="Arial" w:eastAsia="Times New Roman" w:hAnsi="Arial" w:cs="Arial"/>
                <w:lang w:val="en-GB" w:eastAsia="nl-NL"/>
              </w:rPr>
              <w:t>700-4</w:t>
            </w:r>
            <w:r w:rsidR="009F1CA4" w:rsidRPr="00723A15">
              <w:rPr>
                <w:rFonts w:ascii="Arial" w:eastAsia="Times New Roman" w:hAnsi="Arial" w:cs="Arial"/>
                <w:lang w:val="en-GB" w:eastAsia="nl-NL"/>
              </w:rPr>
              <w:t>,</w:t>
            </w:r>
            <w:r w:rsidRPr="00723A15">
              <w:rPr>
                <w:rFonts w:ascii="Arial" w:eastAsia="Times New Roman" w:hAnsi="Arial" w:cs="Arial"/>
                <w:lang w:val="en-GB" w:eastAsia="nl-NL"/>
              </w:rPr>
              <w:t>30</w:t>
            </w:r>
            <w:r w:rsidR="009F1CA4" w:rsidRPr="00723A15">
              <w:rPr>
                <w:rFonts w:ascii="Arial" w:eastAsia="Times New Roman" w:hAnsi="Arial" w:cs="Arial"/>
                <w:lang w:val="en-GB" w:eastAsia="nl-NL"/>
              </w:rPr>
              <w:t>0 rpm</w:t>
            </w:r>
          </w:p>
        </w:tc>
      </w:tr>
      <w:tr w:rsidR="00FB7814" w:rsidRPr="00723A15" w14:paraId="15DCD664"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61B541BB" w14:textId="36E21BD8"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Fuel type </w:t>
            </w:r>
          </w:p>
        </w:tc>
        <w:tc>
          <w:tcPr>
            <w:tcW w:w="3532" w:type="dxa"/>
            <w:tcBorders>
              <w:top w:val="nil"/>
              <w:left w:val="nil"/>
              <w:bottom w:val="nil"/>
              <w:right w:val="nil"/>
            </w:tcBorders>
            <w:shd w:val="clear" w:color="auto" w:fill="auto"/>
            <w:noWrap/>
            <w:vAlign w:val="center"/>
            <w:hideMark/>
          </w:tcPr>
          <w:p w14:paraId="01A79A73" w14:textId="5AE797E5" w:rsidR="00333061" w:rsidRPr="00723A15" w:rsidRDefault="009F1CA4"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 xml:space="preserve">Unleaded </w:t>
            </w:r>
            <w:r w:rsidR="00333061" w:rsidRPr="00723A15">
              <w:rPr>
                <w:rFonts w:ascii="Arial" w:eastAsia="Times New Roman" w:hAnsi="Arial" w:cs="Arial"/>
                <w:lang w:val="en-GB" w:eastAsia="nl-NL"/>
              </w:rPr>
              <w:t>95 RON</w:t>
            </w:r>
          </w:p>
        </w:tc>
      </w:tr>
      <w:tr w:rsidR="00FB7814" w:rsidRPr="00723A15" w14:paraId="2B8B3895"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54197F0A" w14:textId="434EAE6A"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Fuel tank capacity</w:t>
            </w:r>
          </w:p>
        </w:tc>
        <w:tc>
          <w:tcPr>
            <w:tcW w:w="3532" w:type="dxa"/>
            <w:tcBorders>
              <w:top w:val="nil"/>
              <w:left w:val="nil"/>
              <w:bottom w:val="nil"/>
              <w:right w:val="nil"/>
            </w:tcBorders>
            <w:shd w:val="clear" w:color="auto" w:fill="auto"/>
            <w:noWrap/>
            <w:vAlign w:val="center"/>
            <w:hideMark/>
          </w:tcPr>
          <w:p w14:paraId="712B7743" w14:textId="50C3FF4B"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37 l</w:t>
            </w:r>
          </w:p>
        </w:tc>
      </w:tr>
      <w:tr w:rsidR="00FB7814" w:rsidRPr="00723A15" w14:paraId="40CA17D3" w14:textId="77777777" w:rsidTr="002D0E10">
        <w:trPr>
          <w:trHeight w:val="290"/>
        </w:trPr>
        <w:tc>
          <w:tcPr>
            <w:tcW w:w="4687" w:type="dxa"/>
            <w:tcBorders>
              <w:top w:val="nil"/>
              <w:left w:val="nil"/>
              <w:bottom w:val="nil"/>
              <w:right w:val="nil"/>
            </w:tcBorders>
            <w:shd w:val="clear" w:color="auto" w:fill="auto"/>
            <w:noWrap/>
            <w:vAlign w:val="bottom"/>
            <w:hideMark/>
          </w:tcPr>
          <w:p w14:paraId="17066DB2" w14:textId="5771C378" w:rsidR="00333061" w:rsidRPr="00723A15" w:rsidRDefault="009F1CA4" w:rsidP="002D0E10">
            <w:pPr>
              <w:spacing w:after="0" w:line="240" w:lineRule="auto"/>
              <w:rPr>
                <w:rFonts w:ascii="Arial" w:eastAsia="Times New Roman" w:hAnsi="Arial" w:cs="Arial"/>
                <w:b/>
                <w:bCs/>
                <w:i/>
                <w:iCs/>
                <w:lang w:val="en-GB" w:eastAsia="nl-NL"/>
              </w:rPr>
            </w:pPr>
            <w:r w:rsidRPr="00723A15">
              <w:rPr>
                <w:rFonts w:ascii="Arial" w:eastAsia="Times New Roman" w:hAnsi="Arial" w:cs="Arial"/>
                <w:b/>
                <w:bCs/>
                <w:i/>
                <w:iCs/>
                <w:lang w:val="en-GB" w:eastAsia="nl-NL"/>
              </w:rPr>
              <w:t>Electric motor and battery</w:t>
            </w:r>
            <w:r w:rsidRPr="00723A15">
              <w:rPr>
                <w:rFonts w:ascii="Arial" w:eastAsia="Times New Roman" w:hAnsi="Arial" w:cs="Arial"/>
                <w:b/>
                <w:bCs/>
                <w:i/>
                <w:iCs/>
                <w:lang w:val="en-GB" w:eastAsia="nl-NL"/>
              </w:rPr>
              <w:tab/>
            </w:r>
          </w:p>
        </w:tc>
        <w:tc>
          <w:tcPr>
            <w:tcW w:w="3532" w:type="dxa"/>
            <w:tcBorders>
              <w:top w:val="nil"/>
              <w:left w:val="nil"/>
              <w:bottom w:val="nil"/>
              <w:right w:val="nil"/>
            </w:tcBorders>
            <w:shd w:val="clear" w:color="auto" w:fill="auto"/>
            <w:noWrap/>
            <w:vAlign w:val="center"/>
            <w:hideMark/>
          </w:tcPr>
          <w:p w14:paraId="6CAAF6AA" w14:textId="77777777" w:rsidR="00333061" w:rsidRPr="00723A15" w:rsidRDefault="00333061" w:rsidP="002D0E10">
            <w:pPr>
              <w:spacing w:after="0" w:line="240" w:lineRule="auto"/>
              <w:rPr>
                <w:rFonts w:ascii="Arial" w:eastAsia="Times New Roman" w:hAnsi="Arial" w:cs="Arial"/>
                <w:b/>
                <w:bCs/>
                <w:lang w:val="en-GB" w:eastAsia="nl-NL"/>
              </w:rPr>
            </w:pPr>
          </w:p>
        </w:tc>
        <w:tc>
          <w:tcPr>
            <w:tcW w:w="923" w:type="dxa"/>
            <w:tcBorders>
              <w:top w:val="nil"/>
              <w:left w:val="nil"/>
              <w:bottom w:val="nil"/>
              <w:right w:val="nil"/>
            </w:tcBorders>
            <w:shd w:val="clear" w:color="auto" w:fill="auto"/>
            <w:noWrap/>
            <w:vAlign w:val="center"/>
            <w:hideMark/>
          </w:tcPr>
          <w:p w14:paraId="75C5D004" w14:textId="77777777" w:rsidR="00333061" w:rsidRPr="00723A15" w:rsidRDefault="00333061" w:rsidP="002D0E10">
            <w:pPr>
              <w:spacing w:after="0" w:line="240" w:lineRule="auto"/>
              <w:jc w:val="center"/>
              <w:rPr>
                <w:rFonts w:ascii="Arial" w:eastAsia="Times New Roman" w:hAnsi="Arial" w:cs="Arial"/>
                <w:lang w:val="en-GB" w:eastAsia="nl-NL"/>
              </w:rPr>
            </w:pPr>
          </w:p>
        </w:tc>
      </w:tr>
      <w:tr w:rsidR="00FB7814" w:rsidRPr="00723A15" w14:paraId="1D772584"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2400C28F" w14:textId="3A5C7D43" w:rsidR="00333061" w:rsidRPr="00723A15" w:rsidRDefault="009F1CA4"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Maximum power</w:t>
            </w:r>
          </w:p>
        </w:tc>
        <w:tc>
          <w:tcPr>
            <w:tcW w:w="3532" w:type="dxa"/>
            <w:tcBorders>
              <w:top w:val="nil"/>
              <w:left w:val="nil"/>
              <w:bottom w:val="nil"/>
              <w:right w:val="nil"/>
            </w:tcBorders>
            <w:shd w:val="clear" w:color="auto" w:fill="auto"/>
            <w:noWrap/>
            <w:vAlign w:val="center"/>
            <w:hideMark/>
          </w:tcPr>
          <w:p w14:paraId="4C34B7AC" w14:textId="24BE664E" w:rsidR="00333061" w:rsidRPr="00723A15" w:rsidRDefault="00C9584D"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90 kW (122 hp) @ 3,700 rpm</w:t>
            </w:r>
          </w:p>
        </w:tc>
      </w:tr>
      <w:tr w:rsidR="00FB7814" w:rsidRPr="00723A15" w14:paraId="20CD37E0"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7EE6FF3B" w14:textId="74D43599" w:rsidR="00333061" w:rsidRPr="00723A15" w:rsidRDefault="00C9584D"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 xml:space="preserve">Maximum torque </w:t>
            </w:r>
          </w:p>
        </w:tc>
        <w:tc>
          <w:tcPr>
            <w:tcW w:w="3532" w:type="dxa"/>
            <w:tcBorders>
              <w:top w:val="nil"/>
              <w:left w:val="nil"/>
              <w:bottom w:val="nil"/>
              <w:right w:val="nil"/>
            </w:tcBorders>
            <w:shd w:val="clear" w:color="auto" w:fill="auto"/>
            <w:noWrap/>
            <w:vAlign w:val="center"/>
            <w:hideMark/>
          </w:tcPr>
          <w:p w14:paraId="7EDA892B" w14:textId="1A18CC46" w:rsidR="00333061" w:rsidRPr="00723A15" w:rsidRDefault="00C9584D" w:rsidP="00C9584D">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230 Nm @ 500-3,700 rpm</w:t>
            </w:r>
          </w:p>
        </w:tc>
      </w:tr>
      <w:tr w:rsidR="00FB7814" w:rsidRPr="00723A15" w14:paraId="7D5FF272"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7BE54C96" w14:textId="311DE1C6" w:rsidR="00333061" w:rsidRPr="00723A15" w:rsidRDefault="00C9584D"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Battery capacity</w:t>
            </w:r>
          </w:p>
        </w:tc>
        <w:tc>
          <w:tcPr>
            <w:tcW w:w="3532" w:type="dxa"/>
            <w:tcBorders>
              <w:top w:val="nil"/>
              <w:left w:val="nil"/>
              <w:bottom w:val="nil"/>
              <w:right w:val="nil"/>
            </w:tcBorders>
            <w:shd w:val="clear" w:color="auto" w:fill="auto"/>
            <w:noWrap/>
            <w:vAlign w:val="center"/>
            <w:hideMark/>
          </w:tcPr>
          <w:p w14:paraId="26B809E2" w14:textId="46130694"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16</w:t>
            </w:r>
            <w:r w:rsidR="00C9584D" w:rsidRPr="00723A15">
              <w:rPr>
                <w:rFonts w:ascii="Arial" w:eastAsia="Times New Roman" w:hAnsi="Arial" w:cs="Arial"/>
                <w:lang w:val="en-GB" w:eastAsia="nl-NL"/>
              </w:rPr>
              <w:t>.</w:t>
            </w:r>
            <w:r w:rsidRPr="00723A15">
              <w:rPr>
                <w:rFonts w:ascii="Arial" w:eastAsia="Times New Roman" w:hAnsi="Arial" w:cs="Arial"/>
                <w:lang w:val="en-GB" w:eastAsia="nl-NL"/>
              </w:rPr>
              <w:t>6 kWh</w:t>
            </w:r>
          </w:p>
        </w:tc>
      </w:tr>
      <w:tr w:rsidR="00FB7814" w:rsidRPr="00723A15" w14:paraId="3F9657A9"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64E50D54" w14:textId="0A25CF71" w:rsidR="00333061" w:rsidRPr="00723A15" w:rsidRDefault="009E1170"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O</w:t>
            </w:r>
            <w:r w:rsidR="00C9584D" w:rsidRPr="00723A15">
              <w:rPr>
                <w:rFonts w:ascii="Arial" w:eastAsia="Times New Roman" w:hAnsi="Arial" w:cs="Arial"/>
                <w:lang w:val="en-GB" w:eastAsia="nl-NL"/>
              </w:rPr>
              <w:t>n-board charger</w:t>
            </w:r>
          </w:p>
        </w:tc>
        <w:tc>
          <w:tcPr>
            <w:tcW w:w="3532" w:type="dxa"/>
            <w:tcBorders>
              <w:top w:val="nil"/>
              <w:left w:val="nil"/>
              <w:bottom w:val="nil"/>
              <w:right w:val="nil"/>
            </w:tcBorders>
            <w:shd w:val="clear" w:color="auto" w:fill="auto"/>
            <w:noWrap/>
            <w:vAlign w:val="center"/>
            <w:hideMark/>
          </w:tcPr>
          <w:p w14:paraId="423D2A8E" w14:textId="14BCFE42"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3</w:t>
            </w:r>
            <w:r w:rsidR="00C9584D" w:rsidRPr="00723A15">
              <w:rPr>
                <w:rFonts w:ascii="Arial" w:eastAsia="Times New Roman" w:hAnsi="Arial" w:cs="Arial"/>
                <w:lang w:val="en-GB" w:eastAsia="nl-NL"/>
              </w:rPr>
              <w:t>.</w:t>
            </w:r>
            <w:r w:rsidRPr="00723A15">
              <w:rPr>
                <w:rFonts w:ascii="Arial" w:eastAsia="Times New Roman" w:hAnsi="Arial" w:cs="Arial"/>
                <w:lang w:val="en-GB" w:eastAsia="nl-NL"/>
              </w:rPr>
              <w:t>7 kW</w:t>
            </w:r>
          </w:p>
        </w:tc>
      </w:tr>
      <w:tr w:rsidR="00FB7814" w:rsidRPr="00723A15" w14:paraId="579840D4" w14:textId="77777777" w:rsidTr="002D0E10">
        <w:trPr>
          <w:trHeight w:val="290"/>
        </w:trPr>
        <w:tc>
          <w:tcPr>
            <w:tcW w:w="4687" w:type="dxa"/>
            <w:tcBorders>
              <w:top w:val="nil"/>
              <w:left w:val="nil"/>
              <w:bottom w:val="nil"/>
              <w:right w:val="nil"/>
            </w:tcBorders>
            <w:shd w:val="clear" w:color="auto" w:fill="auto"/>
            <w:noWrap/>
            <w:vAlign w:val="bottom"/>
            <w:hideMark/>
          </w:tcPr>
          <w:p w14:paraId="05ADD294" w14:textId="12974C83" w:rsidR="00333061" w:rsidRPr="00723A15" w:rsidRDefault="00C9584D" w:rsidP="002D0E10">
            <w:pPr>
              <w:spacing w:after="0" w:line="240" w:lineRule="auto"/>
              <w:rPr>
                <w:rFonts w:ascii="Arial" w:eastAsia="Times New Roman" w:hAnsi="Arial" w:cs="Arial"/>
                <w:b/>
                <w:bCs/>
                <w:i/>
                <w:iCs/>
                <w:lang w:val="en-GB" w:eastAsia="nl-NL"/>
              </w:rPr>
            </w:pPr>
            <w:r w:rsidRPr="00723A15">
              <w:rPr>
                <w:rFonts w:ascii="Arial" w:eastAsia="Times New Roman" w:hAnsi="Arial" w:cs="Arial"/>
                <w:b/>
                <w:bCs/>
                <w:i/>
                <w:iCs/>
                <w:lang w:val="en-GB" w:eastAsia="nl-NL"/>
              </w:rPr>
              <w:t>Hybrid system</w:t>
            </w:r>
          </w:p>
        </w:tc>
        <w:tc>
          <w:tcPr>
            <w:tcW w:w="3532" w:type="dxa"/>
            <w:tcBorders>
              <w:top w:val="nil"/>
              <w:left w:val="nil"/>
              <w:bottom w:val="nil"/>
              <w:right w:val="nil"/>
            </w:tcBorders>
            <w:shd w:val="clear" w:color="auto" w:fill="auto"/>
            <w:noWrap/>
            <w:vAlign w:val="center"/>
            <w:hideMark/>
          </w:tcPr>
          <w:p w14:paraId="7874259E" w14:textId="77777777" w:rsidR="00333061" w:rsidRPr="00723A15" w:rsidRDefault="00333061" w:rsidP="002D0E10">
            <w:pPr>
              <w:spacing w:after="0" w:line="240" w:lineRule="auto"/>
              <w:rPr>
                <w:rFonts w:ascii="Arial" w:eastAsia="Times New Roman" w:hAnsi="Arial" w:cs="Arial"/>
                <w:b/>
                <w:bCs/>
                <w:lang w:val="en-GB" w:eastAsia="nl-NL"/>
              </w:rPr>
            </w:pPr>
          </w:p>
        </w:tc>
        <w:tc>
          <w:tcPr>
            <w:tcW w:w="923" w:type="dxa"/>
            <w:tcBorders>
              <w:top w:val="nil"/>
              <w:left w:val="nil"/>
              <w:bottom w:val="nil"/>
              <w:right w:val="nil"/>
            </w:tcBorders>
            <w:shd w:val="clear" w:color="auto" w:fill="auto"/>
            <w:noWrap/>
            <w:vAlign w:val="center"/>
            <w:hideMark/>
          </w:tcPr>
          <w:p w14:paraId="1AD424E6" w14:textId="77777777" w:rsidR="00333061" w:rsidRPr="00723A15" w:rsidRDefault="00333061" w:rsidP="002D0E10">
            <w:pPr>
              <w:spacing w:after="0" w:line="240" w:lineRule="auto"/>
              <w:jc w:val="center"/>
              <w:rPr>
                <w:rFonts w:ascii="Arial" w:eastAsia="Times New Roman" w:hAnsi="Arial" w:cs="Arial"/>
                <w:lang w:val="en-GB" w:eastAsia="nl-NL"/>
              </w:rPr>
            </w:pPr>
          </w:p>
        </w:tc>
      </w:tr>
      <w:tr w:rsidR="00FB7814" w:rsidRPr="00723A15" w14:paraId="20243BA0"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06FBE47A" w14:textId="77777777"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Type</w:t>
            </w:r>
          </w:p>
        </w:tc>
        <w:tc>
          <w:tcPr>
            <w:tcW w:w="3532" w:type="dxa"/>
            <w:tcBorders>
              <w:top w:val="nil"/>
              <w:left w:val="nil"/>
              <w:bottom w:val="nil"/>
              <w:right w:val="nil"/>
            </w:tcBorders>
            <w:shd w:val="clear" w:color="auto" w:fill="auto"/>
            <w:noWrap/>
            <w:vAlign w:val="center"/>
            <w:hideMark/>
          </w:tcPr>
          <w:p w14:paraId="0878DF89" w14:textId="46EDE511" w:rsidR="00333061" w:rsidRPr="00723A15" w:rsidRDefault="00C9584D" w:rsidP="00C9584D">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10-Stage Electric Drive Transmission</w:t>
            </w:r>
          </w:p>
        </w:tc>
      </w:tr>
      <w:tr w:rsidR="00FB7814" w:rsidRPr="00723A15" w14:paraId="5A59074A" w14:textId="77777777" w:rsidTr="002D0E10">
        <w:trPr>
          <w:trHeight w:val="290"/>
        </w:trPr>
        <w:tc>
          <w:tcPr>
            <w:tcW w:w="4687" w:type="dxa"/>
            <w:tcBorders>
              <w:top w:val="nil"/>
              <w:left w:val="nil"/>
              <w:bottom w:val="nil"/>
              <w:right w:val="nil"/>
            </w:tcBorders>
            <w:shd w:val="clear" w:color="auto" w:fill="auto"/>
            <w:noWrap/>
            <w:vAlign w:val="bottom"/>
            <w:hideMark/>
          </w:tcPr>
          <w:p w14:paraId="29102D16" w14:textId="10CE133F" w:rsidR="00333061" w:rsidRPr="00723A15" w:rsidRDefault="00333061" w:rsidP="002D0E10">
            <w:pPr>
              <w:spacing w:after="0" w:line="240" w:lineRule="auto"/>
              <w:rPr>
                <w:rFonts w:ascii="Arial" w:eastAsia="Times New Roman" w:hAnsi="Arial" w:cs="Arial"/>
                <w:b/>
                <w:bCs/>
                <w:i/>
                <w:iCs/>
                <w:lang w:val="en-GB" w:eastAsia="nl-NL"/>
              </w:rPr>
            </w:pPr>
            <w:r w:rsidRPr="00723A15">
              <w:rPr>
                <w:rFonts w:ascii="Arial" w:eastAsia="Times New Roman" w:hAnsi="Arial" w:cs="Arial"/>
                <w:b/>
                <w:bCs/>
                <w:i/>
                <w:iCs/>
                <w:lang w:val="en-GB" w:eastAsia="nl-NL"/>
              </w:rPr>
              <w:t>P</w:t>
            </w:r>
            <w:r w:rsidR="00C9584D" w:rsidRPr="00723A15">
              <w:rPr>
                <w:rFonts w:ascii="Arial" w:eastAsia="Times New Roman" w:hAnsi="Arial" w:cs="Arial"/>
                <w:b/>
                <w:bCs/>
                <w:i/>
                <w:iCs/>
                <w:lang w:val="en-GB" w:eastAsia="nl-NL"/>
              </w:rPr>
              <w:t>erformance</w:t>
            </w:r>
          </w:p>
        </w:tc>
        <w:tc>
          <w:tcPr>
            <w:tcW w:w="3532" w:type="dxa"/>
            <w:tcBorders>
              <w:top w:val="nil"/>
              <w:left w:val="nil"/>
              <w:bottom w:val="nil"/>
              <w:right w:val="nil"/>
            </w:tcBorders>
            <w:shd w:val="clear" w:color="auto" w:fill="auto"/>
            <w:noWrap/>
            <w:vAlign w:val="center"/>
            <w:hideMark/>
          </w:tcPr>
          <w:p w14:paraId="6C9E752A" w14:textId="77777777" w:rsidR="00333061" w:rsidRPr="00723A15" w:rsidRDefault="00333061" w:rsidP="002D0E10">
            <w:pPr>
              <w:spacing w:after="0" w:line="240" w:lineRule="auto"/>
              <w:rPr>
                <w:rFonts w:ascii="Arial" w:eastAsia="Times New Roman" w:hAnsi="Arial" w:cs="Arial"/>
                <w:b/>
                <w:bCs/>
                <w:lang w:val="en-GB" w:eastAsia="nl-NL"/>
              </w:rPr>
            </w:pPr>
          </w:p>
        </w:tc>
        <w:tc>
          <w:tcPr>
            <w:tcW w:w="923" w:type="dxa"/>
            <w:tcBorders>
              <w:top w:val="nil"/>
              <w:left w:val="nil"/>
              <w:bottom w:val="nil"/>
              <w:right w:val="nil"/>
            </w:tcBorders>
            <w:shd w:val="clear" w:color="auto" w:fill="auto"/>
            <w:noWrap/>
            <w:vAlign w:val="center"/>
            <w:hideMark/>
          </w:tcPr>
          <w:p w14:paraId="1601B3BD" w14:textId="77777777" w:rsidR="00333061" w:rsidRPr="00723A15" w:rsidRDefault="00333061" w:rsidP="002D0E10">
            <w:pPr>
              <w:spacing w:after="0" w:line="240" w:lineRule="auto"/>
              <w:jc w:val="center"/>
              <w:rPr>
                <w:rFonts w:ascii="Arial" w:eastAsia="Times New Roman" w:hAnsi="Arial" w:cs="Arial"/>
                <w:lang w:val="en-GB" w:eastAsia="nl-NL"/>
              </w:rPr>
            </w:pPr>
          </w:p>
        </w:tc>
      </w:tr>
      <w:tr w:rsidR="00FB7814" w:rsidRPr="00723A15" w14:paraId="22C66578"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2479937A" w14:textId="6F052E44" w:rsidR="00333061" w:rsidRPr="00723A15" w:rsidRDefault="00C9584D"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Top speed</w:t>
            </w:r>
          </w:p>
        </w:tc>
        <w:tc>
          <w:tcPr>
            <w:tcW w:w="3532" w:type="dxa"/>
            <w:tcBorders>
              <w:top w:val="nil"/>
              <w:left w:val="nil"/>
              <w:bottom w:val="nil"/>
              <w:right w:val="nil"/>
            </w:tcBorders>
            <w:shd w:val="clear" w:color="auto" w:fill="auto"/>
            <w:noWrap/>
            <w:vAlign w:val="center"/>
            <w:hideMark/>
          </w:tcPr>
          <w:p w14:paraId="671B70E1" w14:textId="40B3250A"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190 km/</w:t>
            </w:r>
            <w:r w:rsidR="00C9584D" w:rsidRPr="00723A15">
              <w:rPr>
                <w:rFonts w:ascii="Arial" w:eastAsia="Times New Roman" w:hAnsi="Arial" w:cs="Arial"/>
                <w:lang w:val="en-GB" w:eastAsia="nl-NL"/>
              </w:rPr>
              <w:t>h</w:t>
            </w:r>
          </w:p>
        </w:tc>
      </w:tr>
      <w:tr w:rsidR="00FB7814" w:rsidRPr="00723A15" w14:paraId="100E349E"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302F7E7E" w14:textId="6793EACE" w:rsidR="00333061" w:rsidRPr="00723A15" w:rsidRDefault="00333061"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Acceleration 0-100 km/</w:t>
            </w:r>
            <w:r w:rsidR="009E1170" w:rsidRPr="00723A15">
              <w:rPr>
                <w:rFonts w:ascii="Arial" w:eastAsia="Times New Roman" w:hAnsi="Arial" w:cs="Arial"/>
                <w:lang w:val="en-GB" w:eastAsia="nl-NL"/>
              </w:rPr>
              <w:t>h</w:t>
            </w:r>
          </w:p>
        </w:tc>
        <w:tc>
          <w:tcPr>
            <w:tcW w:w="3532" w:type="dxa"/>
            <w:tcBorders>
              <w:top w:val="nil"/>
              <w:left w:val="nil"/>
              <w:bottom w:val="nil"/>
              <w:right w:val="nil"/>
            </w:tcBorders>
            <w:shd w:val="clear" w:color="auto" w:fill="auto"/>
            <w:noWrap/>
            <w:vAlign w:val="center"/>
            <w:hideMark/>
          </w:tcPr>
          <w:p w14:paraId="29146FB5" w14:textId="311702CF"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6</w:t>
            </w:r>
            <w:r w:rsidR="00C9584D" w:rsidRPr="00723A15">
              <w:rPr>
                <w:rFonts w:ascii="Arial" w:eastAsia="Times New Roman" w:hAnsi="Arial" w:cs="Arial"/>
                <w:lang w:val="en-GB" w:eastAsia="nl-NL"/>
              </w:rPr>
              <w:t>.</w:t>
            </w:r>
            <w:r w:rsidRPr="00723A15">
              <w:rPr>
                <w:rFonts w:ascii="Arial" w:eastAsia="Times New Roman" w:hAnsi="Arial" w:cs="Arial"/>
                <w:lang w:val="en-GB" w:eastAsia="nl-NL"/>
              </w:rPr>
              <w:t>9 sec</w:t>
            </w:r>
          </w:p>
        </w:tc>
      </w:tr>
      <w:tr w:rsidR="00FB7814" w:rsidRPr="00723A15" w14:paraId="742F39AE"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0C055E47" w14:textId="49DEBD6C" w:rsidR="00333061" w:rsidRPr="00723A15" w:rsidRDefault="00C9584D"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Electric range (combined, WLTP)</w:t>
            </w:r>
          </w:p>
        </w:tc>
        <w:tc>
          <w:tcPr>
            <w:tcW w:w="3532" w:type="dxa"/>
            <w:tcBorders>
              <w:top w:val="nil"/>
              <w:left w:val="nil"/>
              <w:bottom w:val="nil"/>
              <w:right w:val="nil"/>
            </w:tcBorders>
            <w:shd w:val="clear" w:color="auto" w:fill="auto"/>
            <w:noWrap/>
            <w:vAlign w:val="center"/>
            <w:hideMark/>
          </w:tcPr>
          <w:p w14:paraId="44FE8B35" w14:textId="7777777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52 km</w:t>
            </w:r>
          </w:p>
        </w:tc>
      </w:tr>
      <w:tr w:rsidR="00FB7814" w:rsidRPr="00723A15" w14:paraId="6C7EB188"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52C4C8B6" w14:textId="5E962BF9" w:rsidR="00333061" w:rsidRPr="00723A15" w:rsidRDefault="008853F7"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Energy consumption (combined, WLTP)</w:t>
            </w:r>
          </w:p>
        </w:tc>
        <w:tc>
          <w:tcPr>
            <w:tcW w:w="3532" w:type="dxa"/>
            <w:tcBorders>
              <w:top w:val="nil"/>
              <w:left w:val="nil"/>
              <w:bottom w:val="nil"/>
              <w:right w:val="nil"/>
            </w:tcBorders>
            <w:shd w:val="clear" w:color="auto" w:fill="auto"/>
            <w:noWrap/>
            <w:vAlign w:val="center"/>
            <w:hideMark/>
          </w:tcPr>
          <w:p w14:paraId="6254DBBC" w14:textId="7777777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 xml:space="preserve">240 </w:t>
            </w:r>
            <w:proofErr w:type="spellStart"/>
            <w:r w:rsidRPr="00723A15">
              <w:rPr>
                <w:rFonts w:ascii="Arial" w:eastAsia="Times New Roman" w:hAnsi="Arial" w:cs="Arial"/>
                <w:lang w:val="en-GB" w:eastAsia="nl-NL"/>
              </w:rPr>
              <w:t>Wh</w:t>
            </w:r>
            <w:proofErr w:type="spellEnd"/>
            <w:r w:rsidRPr="00723A15">
              <w:rPr>
                <w:rFonts w:ascii="Arial" w:eastAsia="Times New Roman" w:hAnsi="Arial" w:cs="Arial"/>
                <w:lang w:val="en-GB" w:eastAsia="nl-NL"/>
              </w:rPr>
              <w:t>/km</w:t>
            </w:r>
          </w:p>
        </w:tc>
      </w:tr>
      <w:tr w:rsidR="00FB7814" w:rsidRPr="00723A15" w14:paraId="4B001A01" w14:textId="77777777" w:rsidTr="002D0E10">
        <w:trPr>
          <w:gridAfter w:val="1"/>
          <w:wAfter w:w="923" w:type="dxa"/>
          <w:trHeight w:val="290"/>
        </w:trPr>
        <w:tc>
          <w:tcPr>
            <w:tcW w:w="4687" w:type="dxa"/>
            <w:tcBorders>
              <w:top w:val="nil"/>
              <w:left w:val="nil"/>
              <w:bottom w:val="nil"/>
              <w:right w:val="nil"/>
            </w:tcBorders>
            <w:shd w:val="clear" w:color="auto" w:fill="auto"/>
            <w:noWrap/>
            <w:vAlign w:val="bottom"/>
            <w:hideMark/>
          </w:tcPr>
          <w:p w14:paraId="536DA05F" w14:textId="12664A72" w:rsidR="00333061" w:rsidRPr="00723A15" w:rsidRDefault="008853F7"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Fuel consumption (combined, WLTP)</w:t>
            </w:r>
          </w:p>
        </w:tc>
        <w:tc>
          <w:tcPr>
            <w:tcW w:w="3532" w:type="dxa"/>
            <w:tcBorders>
              <w:top w:val="nil"/>
              <w:left w:val="nil"/>
              <w:bottom w:val="nil"/>
              <w:right w:val="nil"/>
            </w:tcBorders>
            <w:shd w:val="clear" w:color="auto" w:fill="auto"/>
            <w:noWrap/>
            <w:vAlign w:val="center"/>
            <w:hideMark/>
          </w:tcPr>
          <w:p w14:paraId="2FAE40FE" w14:textId="0D524220"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1</w:t>
            </w:r>
            <w:r w:rsidR="008853F7" w:rsidRPr="00723A15">
              <w:rPr>
                <w:rFonts w:ascii="Arial" w:eastAsia="Times New Roman" w:hAnsi="Arial" w:cs="Arial"/>
                <w:lang w:val="en-GB" w:eastAsia="nl-NL"/>
              </w:rPr>
              <w:t>.</w:t>
            </w:r>
            <w:r w:rsidRPr="00723A15">
              <w:rPr>
                <w:rFonts w:ascii="Arial" w:eastAsia="Times New Roman" w:hAnsi="Arial" w:cs="Arial"/>
                <w:lang w:val="en-GB" w:eastAsia="nl-NL"/>
              </w:rPr>
              <w:t>9 l/100 km</w:t>
            </w:r>
          </w:p>
        </w:tc>
      </w:tr>
      <w:tr w:rsidR="00333061" w:rsidRPr="00723A15" w14:paraId="3AE45A93" w14:textId="77777777" w:rsidTr="00556025">
        <w:trPr>
          <w:gridAfter w:val="1"/>
          <w:wAfter w:w="923" w:type="dxa"/>
          <w:trHeight w:val="149"/>
        </w:trPr>
        <w:tc>
          <w:tcPr>
            <w:tcW w:w="4687" w:type="dxa"/>
            <w:tcBorders>
              <w:top w:val="nil"/>
              <w:left w:val="nil"/>
              <w:bottom w:val="nil"/>
              <w:right w:val="nil"/>
            </w:tcBorders>
            <w:shd w:val="clear" w:color="auto" w:fill="auto"/>
            <w:noWrap/>
            <w:vAlign w:val="bottom"/>
            <w:hideMark/>
          </w:tcPr>
          <w:p w14:paraId="5DF26803" w14:textId="705BBAC4" w:rsidR="00333061" w:rsidRPr="00723A15" w:rsidRDefault="008853F7" w:rsidP="002D0E10">
            <w:pPr>
              <w:spacing w:after="0" w:line="240" w:lineRule="auto"/>
              <w:rPr>
                <w:rFonts w:ascii="Arial" w:eastAsia="Times New Roman" w:hAnsi="Arial" w:cs="Arial"/>
                <w:lang w:val="en-GB" w:eastAsia="nl-NL"/>
              </w:rPr>
            </w:pPr>
            <w:r w:rsidRPr="00723A15">
              <w:rPr>
                <w:rFonts w:ascii="Arial" w:eastAsia="Times New Roman" w:hAnsi="Arial" w:cs="Arial"/>
                <w:lang w:val="en-GB" w:eastAsia="nl-NL"/>
              </w:rPr>
              <w:t>CO</w:t>
            </w:r>
            <w:r w:rsidRPr="0095439A">
              <w:rPr>
                <w:rFonts w:ascii="Arial" w:eastAsia="Times New Roman" w:hAnsi="Arial" w:cs="Arial"/>
                <w:vertAlign w:val="subscript"/>
                <w:lang w:val="en-GB" w:eastAsia="nl-NL"/>
              </w:rPr>
              <w:t>2</w:t>
            </w:r>
            <w:r w:rsidRPr="00723A15">
              <w:rPr>
                <w:rFonts w:ascii="Arial" w:eastAsia="Times New Roman" w:hAnsi="Arial" w:cs="Arial"/>
                <w:lang w:val="en-GB" w:eastAsia="nl-NL"/>
              </w:rPr>
              <w:t xml:space="preserve"> emission (combined, WLTP)</w:t>
            </w:r>
          </w:p>
        </w:tc>
        <w:tc>
          <w:tcPr>
            <w:tcW w:w="3532" w:type="dxa"/>
            <w:tcBorders>
              <w:top w:val="nil"/>
              <w:left w:val="nil"/>
              <w:bottom w:val="nil"/>
              <w:right w:val="nil"/>
            </w:tcBorders>
            <w:shd w:val="clear" w:color="auto" w:fill="auto"/>
            <w:noWrap/>
            <w:vAlign w:val="center"/>
            <w:hideMark/>
          </w:tcPr>
          <w:p w14:paraId="378D1827" w14:textId="77777777" w:rsidR="00333061" w:rsidRPr="00723A15" w:rsidRDefault="00333061" w:rsidP="002D0E10">
            <w:pPr>
              <w:spacing w:after="0" w:line="240" w:lineRule="auto"/>
              <w:jc w:val="center"/>
              <w:rPr>
                <w:rFonts w:ascii="Arial" w:eastAsia="Times New Roman" w:hAnsi="Arial" w:cs="Arial"/>
                <w:lang w:val="en-GB" w:eastAsia="nl-NL"/>
              </w:rPr>
            </w:pPr>
            <w:r w:rsidRPr="00723A15">
              <w:rPr>
                <w:rFonts w:ascii="Arial" w:eastAsia="Times New Roman" w:hAnsi="Arial" w:cs="Arial"/>
                <w:lang w:val="en-GB" w:eastAsia="nl-NL"/>
              </w:rPr>
              <w:t>43 g/km</w:t>
            </w:r>
          </w:p>
        </w:tc>
      </w:tr>
    </w:tbl>
    <w:p w14:paraId="65737B0A" w14:textId="77777777" w:rsidR="00333061" w:rsidRPr="00723A15" w:rsidRDefault="00333061" w:rsidP="00333061">
      <w:pPr>
        <w:jc w:val="both"/>
        <w:rPr>
          <w:rFonts w:ascii="Arial" w:eastAsiaTheme="minorEastAsia" w:hAnsi="Arial" w:cs="Arial"/>
          <w:lang w:val="en-GB"/>
        </w:rPr>
      </w:pPr>
    </w:p>
    <w:p w14:paraId="50174E56" w14:textId="77777777" w:rsidR="00333061" w:rsidRPr="00723A15" w:rsidRDefault="00333061" w:rsidP="00CA6695">
      <w:pPr>
        <w:spacing w:after="0" w:line="240" w:lineRule="auto"/>
        <w:rPr>
          <w:rFonts w:ascii="Arial" w:hAnsi="Arial" w:cs="Arial"/>
          <w:lang w:val="en-GB"/>
        </w:rPr>
      </w:pPr>
    </w:p>
    <w:p w14:paraId="48AA685E" w14:textId="77777777" w:rsidR="00E84C86" w:rsidRPr="00723A15" w:rsidRDefault="007A67B5" w:rsidP="00CA6695">
      <w:pPr>
        <w:rPr>
          <w:rFonts w:ascii="Arial" w:eastAsiaTheme="minorEastAsia" w:hAnsi="Arial" w:cs="Arial"/>
          <w:b/>
          <w:bCs/>
          <w:lang w:val="en-GB"/>
        </w:rPr>
      </w:pPr>
      <w:r w:rsidRPr="00723A15">
        <w:rPr>
          <w:rFonts w:ascii="Arial" w:eastAsiaTheme="minorEastAsia" w:hAnsi="Arial" w:cs="Arial"/>
          <w:b/>
          <w:bCs/>
          <w:lang w:val="en-GB"/>
        </w:rPr>
        <w:lastRenderedPageBreak/>
        <w:t>For further information:</w:t>
      </w:r>
    </w:p>
    <w:p w14:paraId="4C72AA0D" w14:textId="15AABF1F" w:rsidR="00E84C86" w:rsidRPr="00723A15" w:rsidRDefault="007A67B5" w:rsidP="00CA6695">
      <w:pPr>
        <w:rPr>
          <w:rFonts w:ascii="Arial" w:eastAsiaTheme="minorEastAsia" w:hAnsi="Arial" w:cs="Arial"/>
          <w:lang w:val="en-GB"/>
        </w:rPr>
      </w:pPr>
      <w:r w:rsidRPr="00723A15">
        <w:rPr>
          <w:rFonts w:ascii="Arial" w:eastAsiaTheme="minorEastAsia" w:hAnsi="Arial" w:cs="Arial"/>
          <w:b/>
          <w:bCs/>
          <w:lang w:val="en-GB"/>
        </w:rPr>
        <w:t xml:space="preserve">Mike </w:t>
      </w:r>
      <w:proofErr w:type="spellStart"/>
      <w:r w:rsidRPr="00723A15">
        <w:rPr>
          <w:rFonts w:ascii="Arial" w:eastAsiaTheme="minorEastAsia" w:hAnsi="Arial" w:cs="Arial"/>
          <w:b/>
          <w:bCs/>
          <w:lang w:val="en-GB"/>
        </w:rPr>
        <w:t>Belinfante</w:t>
      </w:r>
      <w:proofErr w:type="spellEnd"/>
      <w:r w:rsidRPr="00723A15">
        <w:rPr>
          <w:rFonts w:ascii="Arial" w:eastAsiaTheme="minorEastAsia" w:hAnsi="Arial" w:cs="Arial"/>
          <w:lang w:val="en-GB"/>
        </w:rPr>
        <w:br/>
        <w:t xml:space="preserve">Senior Manager Public Relations </w:t>
      </w:r>
      <w:r w:rsidRPr="00723A15">
        <w:rPr>
          <w:rFonts w:ascii="Arial" w:eastAsiaTheme="minorEastAsia" w:hAnsi="Arial" w:cs="Arial"/>
          <w:lang w:val="en-GB"/>
        </w:rPr>
        <w:br/>
        <w:t>MG Motor Europe</w:t>
      </w:r>
      <w:r w:rsidRPr="00723A15">
        <w:rPr>
          <w:rFonts w:ascii="Arial" w:eastAsiaTheme="minorEastAsia" w:hAnsi="Arial" w:cs="Arial"/>
          <w:lang w:val="en-GB"/>
        </w:rPr>
        <w:br/>
        <w:t xml:space="preserve">12 Professor W.H. </w:t>
      </w:r>
      <w:proofErr w:type="spellStart"/>
      <w:r w:rsidRPr="00723A15">
        <w:rPr>
          <w:rFonts w:ascii="Arial" w:eastAsiaTheme="minorEastAsia" w:hAnsi="Arial" w:cs="Arial"/>
          <w:lang w:val="en-GB"/>
        </w:rPr>
        <w:t>Keesomlaan</w:t>
      </w:r>
      <w:proofErr w:type="spellEnd"/>
      <w:r w:rsidRPr="00723A15">
        <w:rPr>
          <w:rFonts w:ascii="Arial" w:eastAsiaTheme="minorEastAsia" w:hAnsi="Arial" w:cs="Arial"/>
          <w:lang w:val="en-GB"/>
        </w:rPr>
        <w:t>, Amstelveen </w:t>
      </w:r>
      <w:r w:rsidRPr="00723A15">
        <w:rPr>
          <w:rFonts w:ascii="Arial" w:eastAsiaTheme="minorEastAsia" w:hAnsi="Arial" w:cs="Arial"/>
          <w:lang w:val="en-GB"/>
        </w:rPr>
        <w:br/>
        <w:t>The Netherlands</w:t>
      </w:r>
      <w:r w:rsidRPr="00723A15">
        <w:rPr>
          <w:rFonts w:ascii="Arial" w:eastAsiaTheme="minorEastAsia" w:hAnsi="Arial" w:cs="Arial"/>
          <w:lang w:val="en-GB"/>
        </w:rPr>
        <w:br/>
      </w:r>
      <w:r w:rsidRPr="00723A15">
        <w:rPr>
          <w:rFonts w:ascii="Arial" w:eastAsiaTheme="minorEastAsia" w:hAnsi="Arial" w:cs="Arial"/>
          <w:lang w:val="en-GB"/>
        </w:rPr>
        <w:br/>
        <w:t xml:space="preserve">Mobile: +31 (0) </w:t>
      </w:r>
      <w:r w:rsidR="009E1170" w:rsidRPr="00723A15">
        <w:rPr>
          <w:rFonts w:ascii="Arial" w:eastAsiaTheme="minorEastAsia" w:hAnsi="Arial" w:cs="Arial"/>
          <w:lang w:val="en-GB"/>
        </w:rPr>
        <w:t xml:space="preserve">6 </w:t>
      </w:r>
      <w:r w:rsidRPr="00723A15">
        <w:rPr>
          <w:rFonts w:ascii="Arial" w:eastAsiaTheme="minorEastAsia" w:hAnsi="Arial" w:cs="Arial"/>
          <w:lang w:val="en-GB"/>
        </w:rPr>
        <w:t>5 177 6699</w:t>
      </w:r>
      <w:r w:rsidRPr="00723A15">
        <w:rPr>
          <w:rFonts w:ascii="Arial" w:eastAsiaTheme="minorEastAsia" w:hAnsi="Arial" w:cs="Arial"/>
          <w:lang w:val="en-GB"/>
        </w:rPr>
        <w:br/>
      </w:r>
      <w:hyperlink r:id="rId7" w:history="1">
        <w:r w:rsidRPr="00723A15">
          <w:rPr>
            <w:rStyle w:val="Hyperlink"/>
            <w:rFonts w:ascii="Arial" w:eastAsiaTheme="minorEastAsia" w:hAnsi="Arial" w:cs="Arial"/>
            <w:lang w:val="en-GB"/>
          </w:rPr>
          <w:t>mike.belinfante@mgmotor.eu</w:t>
        </w:r>
      </w:hyperlink>
      <w:r w:rsidR="000A51E0" w:rsidRPr="00723A15">
        <w:rPr>
          <w:rFonts w:ascii="Arial" w:eastAsiaTheme="minorEastAsia" w:hAnsi="Arial" w:cs="Arial"/>
          <w:lang w:val="en-GB"/>
        </w:rPr>
        <w:t xml:space="preserve"> </w:t>
      </w:r>
    </w:p>
    <w:p w14:paraId="65F28EA2" w14:textId="583F8BFE" w:rsidR="00282F7F" w:rsidRPr="00723A15" w:rsidRDefault="007A67B5" w:rsidP="00CA6695">
      <w:pPr>
        <w:rPr>
          <w:rFonts w:ascii="Arial" w:eastAsiaTheme="minorEastAsia" w:hAnsi="Arial" w:cs="Arial"/>
          <w:lang w:val="en-GB"/>
        </w:rPr>
      </w:pPr>
      <w:r w:rsidRPr="00723A15">
        <w:rPr>
          <w:rFonts w:ascii="Arial" w:eastAsiaTheme="minorEastAsia" w:hAnsi="Arial" w:cs="Arial"/>
          <w:noProof/>
          <w:lang w:val="en-GB" w:eastAsia="nl-NL"/>
        </w:rPr>
        <w:drawing>
          <wp:inline distT="0" distB="0" distL="0" distR="0" wp14:anchorId="2556DBDB" wp14:editId="103D35D5">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85484" name="Afbeelding 1"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5500" cy="552450"/>
                    </a:xfrm>
                    <a:prstGeom prst="rect">
                      <a:avLst/>
                    </a:prstGeom>
                    <a:noFill/>
                    <a:ln>
                      <a:noFill/>
                    </a:ln>
                  </pic:spPr>
                </pic:pic>
              </a:graphicData>
            </a:graphic>
          </wp:inline>
        </w:drawing>
      </w:r>
    </w:p>
    <w:p w14:paraId="18EA6B70" w14:textId="494C71EB" w:rsidR="00723A15" w:rsidRDefault="00723A15" w:rsidP="00CA6695">
      <w:pPr>
        <w:rPr>
          <w:rFonts w:ascii="Arial" w:eastAsiaTheme="minorEastAsia" w:hAnsi="Arial" w:cs="Arial"/>
          <w:lang w:val="en-GB"/>
        </w:rPr>
      </w:pPr>
    </w:p>
    <w:p w14:paraId="29CD4FE1" w14:textId="77777777" w:rsidR="0095439A" w:rsidRDefault="0095439A" w:rsidP="0095439A">
      <w:pPr>
        <w:spacing w:line="240" w:lineRule="auto"/>
        <w:rPr>
          <w:rFonts w:ascii="Arial" w:hAnsi="Arial" w:cs="Arial"/>
          <w:b/>
          <w:bCs/>
          <w:lang w:val="en-US"/>
        </w:rPr>
      </w:pPr>
      <w:r w:rsidRPr="006E52C5">
        <w:rPr>
          <w:rFonts w:ascii="Arial" w:hAnsi="Arial" w:cs="Arial"/>
          <w:b/>
          <w:bCs/>
          <w:lang w:val="en-US"/>
        </w:rPr>
        <w:t xml:space="preserve">About MG </w:t>
      </w:r>
      <w:r>
        <w:rPr>
          <w:rFonts w:ascii="Arial" w:hAnsi="Arial" w:cs="Arial"/>
          <w:b/>
          <w:bCs/>
          <w:lang w:val="en-US"/>
        </w:rPr>
        <w:t xml:space="preserve">– We </w:t>
      </w:r>
      <w:r w:rsidRPr="006E52C5">
        <w:rPr>
          <w:rFonts w:ascii="Arial" w:hAnsi="Arial" w:cs="Arial"/>
          <w:b/>
          <w:bCs/>
          <w:lang w:val="en-US"/>
        </w:rPr>
        <w:t>have a long history</w:t>
      </w:r>
    </w:p>
    <w:p w14:paraId="6A29D551" w14:textId="5D24DC99" w:rsidR="0095439A" w:rsidRPr="0095439A" w:rsidRDefault="0095439A" w:rsidP="0095439A">
      <w:pPr>
        <w:spacing w:line="240" w:lineRule="auto"/>
        <w:rPr>
          <w:rFonts w:ascii="Arial" w:hAnsi="Arial" w:cs="Arial"/>
          <w:b/>
          <w:bCs/>
          <w:lang w:val="en-US"/>
        </w:rPr>
      </w:pPr>
      <w:r w:rsidRPr="006E52C5">
        <w:rPr>
          <w:rFonts w:ascii="Arial" w:hAnsi="Arial" w:cs="Arial"/>
          <w:lang w:val="en-US"/>
        </w:rPr>
        <w:t>MG has always been ahead of its time since the brand was founded in Morris Garages in 1924. Now</w:t>
      </w:r>
      <w:r>
        <w:rPr>
          <w:rFonts w:ascii="Arial" w:hAnsi="Arial" w:cs="Arial"/>
          <w:lang w:val="en-US"/>
        </w:rPr>
        <w:t>,</w:t>
      </w:r>
      <w:r w:rsidRPr="006E52C5">
        <w:rPr>
          <w:rFonts w:ascii="Arial" w:hAnsi="Arial" w:cs="Arial"/>
          <w:lang w:val="en-US"/>
        </w:rPr>
        <w:t xml:space="preserve"> a new generation can choose a car of this iconic brand. Redesigned, electric and ready for the future. MG makes electric driving accessible to everyone. With the already proven success of the 100% electric ZS EV and the announcement of several sustainable vehicles in the coming years, MG is demonstrating its full commitment to electric mobility. Designed with the European motorist in mind, MG offers durable, smart, functional and affordable vehicles. MG is being developed in the company's design studios in Shanghai, in collaboration with the advanced design studio in London. MG is produced in China and already available in several European countries.</w:t>
      </w:r>
    </w:p>
    <w:p w14:paraId="14BB1B71" w14:textId="77777777" w:rsidR="0095439A" w:rsidRPr="0095439A" w:rsidRDefault="0095439A" w:rsidP="00CA6695">
      <w:pPr>
        <w:rPr>
          <w:rFonts w:ascii="Arial" w:eastAsiaTheme="minorEastAsia" w:hAnsi="Arial" w:cs="Arial"/>
          <w:lang w:val="en-US"/>
        </w:rPr>
      </w:pPr>
    </w:p>
    <w:sectPr w:rsidR="0095439A" w:rsidRPr="0095439A">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4C0E1" w16cex:dateUtc="2020-11-22T09:50:00Z"/>
  <w16cex:commentExtensible w16cex:durableId="2364C16B" w16cex:dateUtc="2020-11-22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F8A3" w14:textId="77777777" w:rsidR="00963F64" w:rsidRDefault="00963F64">
      <w:pPr>
        <w:spacing w:after="0" w:line="240" w:lineRule="auto"/>
      </w:pPr>
      <w:r>
        <w:separator/>
      </w:r>
    </w:p>
  </w:endnote>
  <w:endnote w:type="continuationSeparator" w:id="0">
    <w:p w14:paraId="70F12123" w14:textId="77777777" w:rsidR="00963F64" w:rsidRDefault="0096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8E5FC" w14:textId="77777777" w:rsidR="00963F64" w:rsidRDefault="00963F64">
      <w:pPr>
        <w:spacing w:after="0" w:line="240" w:lineRule="auto"/>
      </w:pPr>
      <w:r>
        <w:separator/>
      </w:r>
    </w:p>
  </w:footnote>
  <w:footnote w:type="continuationSeparator" w:id="0">
    <w:p w14:paraId="2F37FE19" w14:textId="77777777" w:rsidR="00963F64" w:rsidRDefault="0096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9089" w14:textId="77777777" w:rsidR="004B46C4" w:rsidRPr="00144731" w:rsidRDefault="007A67B5" w:rsidP="00144731">
    <w:pPr>
      <w:pStyle w:val="Koptekst"/>
      <w:jc w:val="right"/>
    </w:pPr>
    <w:r>
      <w:rPr>
        <w:rFonts w:eastAsiaTheme="minorEastAsia" w:cstheme="minorHAnsi"/>
        <w:noProof/>
        <w:sz w:val="24"/>
        <w:szCs w:val="24"/>
        <w:lang w:eastAsia="nl-NL"/>
      </w:rPr>
      <w:drawing>
        <wp:inline distT="0" distB="0" distL="0" distR="0" wp14:anchorId="5C0154F4" wp14:editId="3A250E1A">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5102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E5D0D"/>
    <w:multiLevelType w:val="hybridMultilevel"/>
    <w:tmpl w:val="14A09368"/>
    <w:lvl w:ilvl="0" w:tplc="C142ACE6">
      <w:start w:val="1"/>
      <w:numFmt w:val="bullet"/>
      <w:lvlText w:val=""/>
      <w:lvlJc w:val="left"/>
      <w:pPr>
        <w:ind w:left="720" w:hanging="360"/>
      </w:pPr>
      <w:rPr>
        <w:rFonts w:ascii="Symbol" w:hAnsi="Symbol" w:hint="default"/>
      </w:rPr>
    </w:lvl>
    <w:lvl w:ilvl="1" w:tplc="61E0636E">
      <w:start w:val="1"/>
      <w:numFmt w:val="bullet"/>
      <w:lvlText w:val="o"/>
      <w:lvlJc w:val="left"/>
      <w:pPr>
        <w:ind w:left="1440" w:hanging="360"/>
      </w:pPr>
      <w:rPr>
        <w:rFonts w:ascii="Courier New" w:hAnsi="Courier New" w:cs="Courier New" w:hint="default"/>
      </w:rPr>
    </w:lvl>
    <w:lvl w:ilvl="2" w:tplc="F30CC264">
      <w:start w:val="1"/>
      <w:numFmt w:val="bullet"/>
      <w:lvlText w:val=""/>
      <w:lvlJc w:val="left"/>
      <w:pPr>
        <w:ind w:left="2160" w:hanging="360"/>
      </w:pPr>
      <w:rPr>
        <w:rFonts w:ascii="Wingdings" w:hAnsi="Wingdings" w:hint="default"/>
      </w:rPr>
    </w:lvl>
    <w:lvl w:ilvl="3" w:tplc="09C67074">
      <w:start w:val="1"/>
      <w:numFmt w:val="bullet"/>
      <w:lvlText w:val=""/>
      <w:lvlJc w:val="left"/>
      <w:pPr>
        <w:ind w:left="2880" w:hanging="360"/>
      </w:pPr>
      <w:rPr>
        <w:rFonts w:ascii="Symbol" w:hAnsi="Symbol" w:hint="default"/>
      </w:rPr>
    </w:lvl>
    <w:lvl w:ilvl="4" w:tplc="833E64D8">
      <w:start w:val="1"/>
      <w:numFmt w:val="bullet"/>
      <w:lvlText w:val="o"/>
      <w:lvlJc w:val="left"/>
      <w:pPr>
        <w:ind w:left="3600" w:hanging="360"/>
      </w:pPr>
      <w:rPr>
        <w:rFonts w:ascii="Courier New" w:hAnsi="Courier New" w:cs="Courier New" w:hint="default"/>
      </w:rPr>
    </w:lvl>
    <w:lvl w:ilvl="5" w:tplc="2E501D6C">
      <w:start w:val="1"/>
      <w:numFmt w:val="bullet"/>
      <w:lvlText w:val=""/>
      <w:lvlJc w:val="left"/>
      <w:pPr>
        <w:ind w:left="4320" w:hanging="360"/>
      </w:pPr>
      <w:rPr>
        <w:rFonts w:ascii="Wingdings" w:hAnsi="Wingdings" w:hint="default"/>
      </w:rPr>
    </w:lvl>
    <w:lvl w:ilvl="6" w:tplc="394A44A6">
      <w:start w:val="1"/>
      <w:numFmt w:val="bullet"/>
      <w:lvlText w:val=""/>
      <w:lvlJc w:val="left"/>
      <w:pPr>
        <w:ind w:left="5040" w:hanging="360"/>
      </w:pPr>
      <w:rPr>
        <w:rFonts w:ascii="Symbol" w:hAnsi="Symbol" w:hint="default"/>
      </w:rPr>
    </w:lvl>
    <w:lvl w:ilvl="7" w:tplc="23B65E3E">
      <w:start w:val="1"/>
      <w:numFmt w:val="bullet"/>
      <w:lvlText w:val="o"/>
      <w:lvlJc w:val="left"/>
      <w:pPr>
        <w:ind w:left="5760" w:hanging="360"/>
      </w:pPr>
      <w:rPr>
        <w:rFonts w:ascii="Courier New" w:hAnsi="Courier New" w:cs="Courier New" w:hint="default"/>
      </w:rPr>
    </w:lvl>
    <w:lvl w:ilvl="8" w:tplc="E36A1AC8">
      <w:start w:val="1"/>
      <w:numFmt w:val="bullet"/>
      <w:lvlText w:val=""/>
      <w:lvlJc w:val="left"/>
      <w:pPr>
        <w:ind w:left="6480" w:hanging="360"/>
      </w:pPr>
      <w:rPr>
        <w:rFonts w:ascii="Wingdings" w:hAnsi="Wingdings" w:hint="default"/>
      </w:rPr>
    </w:lvl>
  </w:abstractNum>
  <w:abstractNum w:abstractNumId="1" w15:restartNumberingAfterBreak="0">
    <w:nsid w:val="18C62998"/>
    <w:multiLevelType w:val="hybridMultilevel"/>
    <w:tmpl w:val="F0162E5C"/>
    <w:lvl w:ilvl="0" w:tplc="07CC6AE8">
      <w:start w:val="1"/>
      <w:numFmt w:val="bullet"/>
      <w:lvlText w:val=""/>
      <w:lvlJc w:val="left"/>
      <w:pPr>
        <w:ind w:left="720" w:hanging="360"/>
      </w:pPr>
      <w:rPr>
        <w:rFonts w:ascii="Wingdings" w:hAnsi="Wingdings" w:hint="default"/>
      </w:rPr>
    </w:lvl>
    <w:lvl w:ilvl="1" w:tplc="E0C6A4A8" w:tentative="1">
      <w:start w:val="1"/>
      <w:numFmt w:val="bullet"/>
      <w:lvlText w:val="o"/>
      <w:lvlJc w:val="left"/>
      <w:pPr>
        <w:ind w:left="1440" w:hanging="360"/>
      </w:pPr>
      <w:rPr>
        <w:rFonts w:ascii="Courier New" w:hAnsi="Courier New" w:cs="Courier New" w:hint="default"/>
      </w:rPr>
    </w:lvl>
    <w:lvl w:ilvl="2" w:tplc="5F0833D6" w:tentative="1">
      <w:start w:val="1"/>
      <w:numFmt w:val="bullet"/>
      <w:lvlText w:val=""/>
      <w:lvlJc w:val="left"/>
      <w:pPr>
        <w:ind w:left="2160" w:hanging="360"/>
      </w:pPr>
      <w:rPr>
        <w:rFonts w:ascii="Wingdings" w:hAnsi="Wingdings" w:hint="default"/>
      </w:rPr>
    </w:lvl>
    <w:lvl w:ilvl="3" w:tplc="F412E0FA" w:tentative="1">
      <w:start w:val="1"/>
      <w:numFmt w:val="bullet"/>
      <w:lvlText w:val=""/>
      <w:lvlJc w:val="left"/>
      <w:pPr>
        <w:ind w:left="2880" w:hanging="360"/>
      </w:pPr>
      <w:rPr>
        <w:rFonts w:ascii="Symbol" w:hAnsi="Symbol" w:hint="default"/>
      </w:rPr>
    </w:lvl>
    <w:lvl w:ilvl="4" w:tplc="8782EB2E" w:tentative="1">
      <w:start w:val="1"/>
      <w:numFmt w:val="bullet"/>
      <w:lvlText w:val="o"/>
      <w:lvlJc w:val="left"/>
      <w:pPr>
        <w:ind w:left="3600" w:hanging="360"/>
      </w:pPr>
      <w:rPr>
        <w:rFonts w:ascii="Courier New" w:hAnsi="Courier New" w:cs="Courier New" w:hint="default"/>
      </w:rPr>
    </w:lvl>
    <w:lvl w:ilvl="5" w:tplc="C3F6691E" w:tentative="1">
      <w:start w:val="1"/>
      <w:numFmt w:val="bullet"/>
      <w:lvlText w:val=""/>
      <w:lvlJc w:val="left"/>
      <w:pPr>
        <w:ind w:left="4320" w:hanging="360"/>
      </w:pPr>
      <w:rPr>
        <w:rFonts w:ascii="Wingdings" w:hAnsi="Wingdings" w:hint="default"/>
      </w:rPr>
    </w:lvl>
    <w:lvl w:ilvl="6" w:tplc="FDE27F46" w:tentative="1">
      <w:start w:val="1"/>
      <w:numFmt w:val="bullet"/>
      <w:lvlText w:val=""/>
      <w:lvlJc w:val="left"/>
      <w:pPr>
        <w:ind w:left="5040" w:hanging="360"/>
      </w:pPr>
      <w:rPr>
        <w:rFonts w:ascii="Symbol" w:hAnsi="Symbol" w:hint="default"/>
      </w:rPr>
    </w:lvl>
    <w:lvl w:ilvl="7" w:tplc="15141858" w:tentative="1">
      <w:start w:val="1"/>
      <w:numFmt w:val="bullet"/>
      <w:lvlText w:val="o"/>
      <w:lvlJc w:val="left"/>
      <w:pPr>
        <w:ind w:left="5760" w:hanging="360"/>
      </w:pPr>
      <w:rPr>
        <w:rFonts w:ascii="Courier New" w:hAnsi="Courier New" w:cs="Courier New" w:hint="default"/>
      </w:rPr>
    </w:lvl>
    <w:lvl w:ilvl="8" w:tplc="6F660252" w:tentative="1">
      <w:start w:val="1"/>
      <w:numFmt w:val="bullet"/>
      <w:lvlText w:val=""/>
      <w:lvlJc w:val="left"/>
      <w:pPr>
        <w:ind w:left="6480" w:hanging="360"/>
      </w:pPr>
      <w:rPr>
        <w:rFonts w:ascii="Wingdings" w:hAnsi="Wingdings" w:hint="default"/>
      </w:rPr>
    </w:lvl>
  </w:abstractNum>
  <w:abstractNum w:abstractNumId="2" w15:restartNumberingAfterBreak="0">
    <w:nsid w:val="66627C93"/>
    <w:multiLevelType w:val="hybridMultilevel"/>
    <w:tmpl w:val="0A36011E"/>
    <w:lvl w:ilvl="0" w:tplc="EA6CE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86"/>
    <w:rsid w:val="00031914"/>
    <w:rsid w:val="00040547"/>
    <w:rsid w:val="000A1C76"/>
    <w:rsid w:val="000A51E0"/>
    <w:rsid w:val="000B1E52"/>
    <w:rsid w:val="000D4C42"/>
    <w:rsid w:val="000E416F"/>
    <w:rsid w:val="00107E61"/>
    <w:rsid w:val="0011130C"/>
    <w:rsid w:val="00116CA0"/>
    <w:rsid w:val="001257F6"/>
    <w:rsid w:val="00144731"/>
    <w:rsid w:val="00155DC3"/>
    <w:rsid w:val="00163DFB"/>
    <w:rsid w:val="00194C17"/>
    <w:rsid w:val="001B20F3"/>
    <w:rsid w:val="001B6976"/>
    <w:rsid w:val="001C3410"/>
    <w:rsid w:val="001D57EB"/>
    <w:rsid w:val="001E2BB1"/>
    <w:rsid w:val="001E2C49"/>
    <w:rsid w:val="001E2C61"/>
    <w:rsid w:val="001F001E"/>
    <w:rsid w:val="00215707"/>
    <w:rsid w:val="00224CFD"/>
    <w:rsid w:val="002479DA"/>
    <w:rsid w:val="002565AE"/>
    <w:rsid w:val="00282F7F"/>
    <w:rsid w:val="00292884"/>
    <w:rsid w:val="00296435"/>
    <w:rsid w:val="002A1F5D"/>
    <w:rsid w:val="002C042A"/>
    <w:rsid w:val="002D6316"/>
    <w:rsid w:val="002E3BD1"/>
    <w:rsid w:val="002F7EC6"/>
    <w:rsid w:val="00316B9E"/>
    <w:rsid w:val="0032301D"/>
    <w:rsid w:val="00326AD7"/>
    <w:rsid w:val="00333061"/>
    <w:rsid w:val="003455FD"/>
    <w:rsid w:val="00354EA7"/>
    <w:rsid w:val="00357983"/>
    <w:rsid w:val="00361FC6"/>
    <w:rsid w:val="0036250C"/>
    <w:rsid w:val="00362555"/>
    <w:rsid w:val="003A0BDA"/>
    <w:rsid w:val="003B7E3A"/>
    <w:rsid w:val="003C54BD"/>
    <w:rsid w:val="003E09FD"/>
    <w:rsid w:val="0040093B"/>
    <w:rsid w:val="00412F6E"/>
    <w:rsid w:val="00417156"/>
    <w:rsid w:val="00443B8B"/>
    <w:rsid w:val="004619C5"/>
    <w:rsid w:val="00485DCD"/>
    <w:rsid w:val="004957CE"/>
    <w:rsid w:val="004A351E"/>
    <w:rsid w:val="004B46C4"/>
    <w:rsid w:val="004B593C"/>
    <w:rsid w:val="004E1734"/>
    <w:rsid w:val="004E50F4"/>
    <w:rsid w:val="004E52D2"/>
    <w:rsid w:val="004F6FA6"/>
    <w:rsid w:val="00523B0D"/>
    <w:rsid w:val="00536505"/>
    <w:rsid w:val="00536D0C"/>
    <w:rsid w:val="00551685"/>
    <w:rsid w:val="0055342D"/>
    <w:rsid w:val="00556025"/>
    <w:rsid w:val="005757C9"/>
    <w:rsid w:val="00576AF3"/>
    <w:rsid w:val="00597947"/>
    <w:rsid w:val="005A32A4"/>
    <w:rsid w:val="005D094C"/>
    <w:rsid w:val="005E0865"/>
    <w:rsid w:val="005F24B4"/>
    <w:rsid w:val="005F2527"/>
    <w:rsid w:val="005F696B"/>
    <w:rsid w:val="005F790F"/>
    <w:rsid w:val="0062328E"/>
    <w:rsid w:val="006477A0"/>
    <w:rsid w:val="00651C51"/>
    <w:rsid w:val="00676BEA"/>
    <w:rsid w:val="006919C5"/>
    <w:rsid w:val="006B7464"/>
    <w:rsid w:val="006C1C06"/>
    <w:rsid w:val="006D3C71"/>
    <w:rsid w:val="006E027D"/>
    <w:rsid w:val="006E3DBE"/>
    <w:rsid w:val="00723A15"/>
    <w:rsid w:val="00736B79"/>
    <w:rsid w:val="0075780C"/>
    <w:rsid w:val="0077040E"/>
    <w:rsid w:val="00775307"/>
    <w:rsid w:val="007A6289"/>
    <w:rsid w:val="007A67B5"/>
    <w:rsid w:val="007D2371"/>
    <w:rsid w:val="007E4D9C"/>
    <w:rsid w:val="007E7F57"/>
    <w:rsid w:val="007F4412"/>
    <w:rsid w:val="00807C27"/>
    <w:rsid w:val="008203A2"/>
    <w:rsid w:val="00825B13"/>
    <w:rsid w:val="00826884"/>
    <w:rsid w:val="008346C4"/>
    <w:rsid w:val="008610BB"/>
    <w:rsid w:val="00883F70"/>
    <w:rsid w:val="00885298"/>
    <w:rsid w:val="008853F7"/>
    <w:rsid w:val="008921DE"/>
    <w:rsid w:val="00894666"/>
    <w:rsid w:val="00897C81"/>
    <w:rsid w:val="008A2737"/>
    <w:rsid w:val="008A45F9"/>
    <w:rsid w:val="008B48B6"/>
    <w:rsid w:val="008C0FEB"/>
    <w:rsid w:val="00900DE4"/>
    <w:rsid w:val="00915765"/>
    <w:rsid w:val="00920071"/>
    <w:rsid w:val="00923679"/>
    <w:rsid w:val="00937257"/>
    <w:rsid w:val="00946826"/>
    <w:rsid w:val="0095439A"/>
    <w:rsid w:val="00963F64"/>
    <w:rsid w:val="00965039"/>
    <w:rsid w:val="00975134"/>
    <w:rsid w:val="00977DFE"/>
    <w:rsid w:val="00981230"/>
    <w:rsid w:val="0098595B"/>
    <w:rsid w:val="009871AD"/>
    <w:rsid w:val="009B7EF1"/>
    <w:rsid w:val="009C1746"/>
    <w:rsid w:val="009D2790"/>
    <w:rsid w:val="009D6571"/>
    <w:rsid w:val="009E1170"/>
    <w:rsid w:val="009E2D5A"/>
    <w:rsid w:val="009E2F53"/>
    <w:rsid w:val="009F1CA4"/>
    <w:rsid w:val="009F3265"/>
    <w:rsid w:val="00A2024A"/>
    <w:rsid w:val="00A428E7"/>
    <w:rsid w:val="00A61EA4"/>
    <w:rsid w:val="00A80AE8"/>
    <w:rsid w:val="00A92BE4"/>
    <w:rsid w:val="00AA6EC6"/>
    <w:rsid w:val="00AC11E1"/>
    <w:rsid w:val="00AC285E"/>
    <w:rsid w:val="00AD1552"/>
    <w:rsid w:val="00B029B1"/>
    <w:rsid w:val="00B06338"/>
    <w:rsid w:val="00B26575"/>
    <w:rsid w:val="00B27B5E"/>
    <w:rsid w:val="00B62CC1"/>
    <w:rsid w:val="00B8641D"/>
    <w:rsid w:val="00B95437"/>
    <w:rsid w:val="00BB35E8"/>
    <w:rsid w:val="00BC19B4"/>
    <w:rsid w:val="00BF5DD0"/>
    <w:rsid w:val="00C03C2A"/>
    <w:rsid w:val="00C10786"/>
    <w:rsid w:val="00C300C3"/>
    <w:rsid w:val="00C33C7F"/>
    <w:rsid w:val="00C40FCF"/>
    <w:rsid w:val="00C72441"/>
    <w:rsid w:val="00C77BDB"/>
    <w:rsid w:val="00C82093"/>
    <w:rsid w:val="00C9584D"/>
    <w:rsid w:val="00CA10DA"/>
    <w:rsid w:val="00CA6404"/>
    <w:rsid w:val="00CA6695"/>
    <w:rsid w:val="00CB54F4"/>
    <w:rsid w:val="00CC6E9A"/>
    <w:rsid w:val="00CD5582"/>
    <w:rsid w:val="00CE1E41"/>
    <w:rsid w:val="00CE5B58"/>
    <w:rsid w:val="00CF5B80"/>
    <w:rsid w:val="00D007F3"/>
    <w:rsid w:val="00D3052E"/>
    <w:rsid w:val="00D43769"/>
    <w:rsid w:val="00D45F9D"/>
    <w:rsid w:val="00D52B66"/>
    <w:rsid w:val="00D57A2A"/>
    <w:rsid w:val="00D6102D"/>
    <w:rsid w:val="00D856D1"/>
    <w:rsid w:val="00DA1055"/>
    <w:rsid w:val="00DB7761"/>
    <w:rsid w:val="00DC1721"/>
    <w:rsid w:val="00DE5024"/>
    <w:rsid w:val="00DF0B2B"/>
    <w:rsid w:val="00E4531D"/>
    <w:rsid w:val="00E6062E"/>
    <w:rsid w:val="00E61F64"/>
    <w:rsid w:val="00E6208D"/>
    <w:rsid w:val="00E84C86"/>
    <w:rsid w:val="00EA0200"/>
    <w:rsid w:val="00EB4F58"/>
    <w:rsid w:val="00ED1ECB"/>
    <w:rsid w:val="00F02111"/>
    <w:rsid w:val="00F06C91"/>
    <w:rsid w:val="00F42C35"/>
    <w:rsid w:val="00F50021"/>
    <w:rsid w:val="00F52015"/>
    <w:rsid w:val="00F9380B"/>
    <w:rsid w:val="00FB7814"/>
    <w:rsid w:val="00FC4D65"/>
    <w:rsid w:val="00FE7E29"/>
    <w:rsid w:val="00FF3BEC"/>
    <w:rsid w:val="00FF546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284E"/>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4C86"/>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84C86"/>
    <w:rPr>
      <w:color w:val="0000FF"/>
      <w:u w:val="single"/>
    </w:rPr>
  </w:style>
  <w:style w:type="paragraph" w:styleId="Lijstalinea">
    <w:name w:val="List Paragraph"/>
    <w:basedOn w:val="Standaard"/>
    <w:uiPriority w:val="34"/>
    <w:qFormat/>
    <w:rsid w:val="00E84C86"/>
    <w:pPr>
      <w:ind w:left="720"/>
      <w:contextualSpacing/>
    </w:pPr>
  </w:style>
  <w:style w:type="paragraph" w:styleId="Koptekst">
    <w:name w:val="header"/>
    <w:basedOn w:val="Standaard"/>
    <w:link w:val="KoptekstChar"/>
    <w:uiPriority w:val="99"/>
    <w:unhideWhenUsed/>
    <w:rsid w:val="001447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731"/>
  </w:style>
  <w:style w:type="paragraph" w:styleId="Voettekst">
    <w:name w:val="footer"/>
    <w:basedOn w:val="Standaard"/>
    <w:link w:val="VoettekstChar"/>
    <w:uiPriority w:val="99"/>
    <w:unhideWhenUsed/>
    <w:rsid w:val="001447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731"/>
  </w:style>
  <w:style w:type="character" w:styleId="Zwaar">
    <w:name w:val="Strong"/>
    <w:basedOn w:val="Standaardalinea-lettertype"/>
    <w:uiPriority w:val="22"/>
    <w:qFormat/>
    <w:rsid w:val="00326AD7"/>
    <w:rPr>
      <w:b/>
      <w:bCs/>
    </w:rPr>
  </w:style>
  <w:style w:type="character" w:styleId="Verwijzingopmerking">
    <w:name w:val="annotation reference"/>
    <w:basedOn w:val="Standaardalinea-lettertype"/>
    <w:uiPriority w:val="99"/>
    <w:semiHidden/>
    <w:unhideWhenUsed/>
    <w:rsid w:val="000A51E0"/>
    <w:rPr>
      <w:sz w:val="16"/>
      <w:szCs w:val="16"/>
    </w:rPr>
  </w:style>
  <w:style w:type="paragraph" w:styleId="Tekstopmerking">
    <w:name w:val="annotation text"/>
    <w:basedOn w:val="Standaard"/>
    <w:link w:val="TekstopmerkingChar"/>
    <w:uiPriority w:val="99"/>
    <w:unhideWhenUsed/>
    <w:rsid w:val="000A51E0"/>
    <w:pPr>
      <w:spacing w:line="240" w:lineRule="auto"/>
    </w:pPr>
    <w:rPr>
      <w:sz w:val="20"/>
      <w:szCs w:val="20"/>
    </w:rPr>
  </w:style>
  <w:style w:type="character" w:customStyle="1" w:styleId="TekstopmerkingChar">
    <w:name w:val="Tekst opmerking Char"/>
    <w:basedOn w:val="Standaardalinea-lettertype"/>
    <w:link w:val="Tekstopmerking"/>
    <w:uiPriority w:val="99"/>
    <w:rsid w:val="000A51E0"/>
    <w:rPr>
      <w:sz w:val="20"/>
      <w:szCs w:val="20"/>
    </w:rPr>
  </w:style>
  <w:style w:type="paragraph" w:styleId="Onderwerpvanopmerking">
    <w:name w:val="annotation subject"/>
    <w:basedOn w:val="Tekstopmerking"/>
    <w:next w:val="Tekstopmerking"/>
    <w:link w:val="OnderwerpvanopmerkingChar"/>
    <w:uiPriority w:val="99"/>
    <w:semiHidden/>
    <w:unhideWhenUsed/>
    <w:rsid w:val="000A51E0"/>
    <w:rPr>
      <w:b/>
      <w:bCs/>
    </w:rPr>
  </w:style>
  <w:style w:type="character" w:customStyle="1" w:styleId="OnderwerpvanopmerkingChar">
    <w:name w:val="Onderwerp van opmerking Char"/>
    <w:basedOn w:val="TekstopmerkingChar"/>
    <w:link w:val="Onderwerpvanopmerking"/>
    <w:uiPriority w:val="99"/>
    <w:semiHidden/>
    <w:rsid w:val="000A51E0"/>
    <w:rPr>
      <w:b/>
      <w:bCs/>
      <w:sz w:val="20"/>
      <w:szCs w:val="20"/>
    </w:rPr>
  </w:style>
  <w:style w:type="paragraph" w:styleId="Ballontekst">
    <w:name w:val="Balloon Text"/>
    <w:basedOn w:val="Standaard"/>
    <w:link w:val="BallontekstChar"/>
    <w:uiPriority w:val="99"/>
    <w:semiHidden/>
    <w:unhideWhenUsed/>
    <w:rsid w:val="000A51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5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natalia.borisova@mgmotor.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1481</Words>
  <Characters>8149</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Belinfante</dc:creator>
  <cp:lastModifiedBy>Nile van Leeuwen</cp:lastModifiedBy>
  <cp:revision>4</cp:revision>
  <cp:lastPrinted>2020-09-14T14:02:00Z</cp:lastPrinted>
  <dcterms:created xsi:type="dcterms:W3CDTF">2020-12-04T10:27:00Z</dcterms:created>
  <dcterms:modified xsi:type="dcterms:W3CDTF">2020-12-04T17:32:00Z</dcterms:modified>
</cp:coreProperties>
</file>